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nts/font9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50D1F7">
      <w:pPr>
        <w:jc w:val="left"/>
        <w:rPr>
          <w:rFonts w:hint="eastAsia" w:ascii="宋体" w:hAnsi="宋体" w:eastAsia="宋体" w:cs="Times New Roman"/>
          <w:b/>
          <w:w w:val="100"/>
          <w:sz w:val="28"/>
          <w:szCs w:val="28"/>
          <w:lang w:eastAsia="zh-CN"/>
        </w:rPr>
      </w:pPr>
      <w:r>
        <w:rPr>
          <w:rFonts w:hint="eastAsia" w:ascii="宋体" w:hAnsi="宋体" w:eastAsia="宋体" w:cs="Times New Roman"/>
          <w:b/>
          <w:w w:val="100"/>
          <w:sz w:val="28"/>
          <w:szCs w:val="28"/>
          <w:lang w:eastAsia="zh-CN"/>
        </w:rPr>
        <w:t>附件</w:t>
      </w:r>
      <w:r>
        <w:rPr>
          <w:rFonts w:hint="eastAsia" w:ascii="宋体" w:hAnsi="宋体" w:eastAsia="宋体" w:cs="Times New Roman"/>
          <w:b/>
          <w:w w:val="100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w w:val="100"/>
          <w:sz w:val="28"/>
          <w:szCs w:val="28"/>
          <w:lang w:eastAsia="zh-CN"/>
        </w:rPr>
        <w:t>：</w:t>
      </w:r>
    </w:p>
    <w:p w14:paraId="530AAE0C">
      <w:pPr>
        <w:jc w:val="center"/>
        <w:rPr>
          <w:rFonts w:hint="eastAsia" w:ascii="宋体" w:hAnsi="宋体" w:eastAsia="宋体" w:cs="Times New Roman"/>
          <w:b/>
          <w:w w:val="100"/>
          <w:sz w:val="56"/>
          <w:szCs w:val="56"/>
          <w:lang w:eastAsia="zh-CN"/>
        </w:rPr>
      </w:pPr>
      <w:r>
        <w:rPr>
          <w:rFonts w:hint="eastAsia" w:ascii="宋体" w:hAnsi="宋体" w:eastAsia="宋体" w:cs="Times New Roman"/>
          <w:b/>
          <w:w w:val="100"/>
          <w:sz w:val="56"/>
          <w:szCs w:val="56"/>
          <w:lang w:eastAsia="zh-CN"/>
        </w:rPr>
        <w:t>科研创新</w:t>
      </w:r>
      <w:r>
        <w:rPr>
          <w:rFonts w:hint="eastAsia" w:ascii="宋体" w:hAnsi="宋体" w:eastAsia="宋体" w:cs="Times New Roman"/>
          <w:b/>
          <w:w w:val="100"/>
          <w:sz w:val="56"/>
          <w:szCs w:val="56"/>
        </w:rPr>
        <w:t>团队中期评估</w:t>
      </w:r>
      <w:r>
        <w:rPr>
          <w:rFonts w:hint="eastAsia" w:ascii="宋体" w:hAnsi="宋体" w:eastAsia="宋体" w:cs="Times New Roman"/>
          <w:b/>
          <w:w w:val="100"/>
          <w:sz w:val="56"/>
          <w:szCs w:val="56"/>
          <w:lang w:eastAsia="zh-CN"/>
        </w:rPr>
        <w:t>报告</w:t>
      </w:r>
    </w:p>
    <w:p w14:paraId="1C89B28F">
      <w:pPr>
        <w:jc w:val="center"/>
        <w:rPr>
          <w:rFonts w:eastAsia="方正小标宋_GBK"/>
          <w:b/>
          <w:bCs/>
          <w:sz w:val="72"/>
          <w:szCs w:val="72"/>
        </w:rPr>
      </w:pPr>
    </w:p>
    <w:p w14:paraId="450FA5C3">
      <w:pPr>
        <w:jc w:val="center"/>
        <w:rPr>
          <w:rFonts w:eastAsia="楷体_GB2312"/>
          <w:sz w:val="32"/>
        </w:rPr>
      </w:pPr>
    </w:p>
    <w:p w14:paraId="26DEB0EB">
      <w:pPr>
        <w:jc w:val="center"/>
        <w:rPr>
          <w:rFonts w:eastAsia="楷体_GB2312"/>
          <w:sz w:val="32"/>
        </w:rPr>
      </w:pPr>
    </w:p>
    <w:p w14:paraId="471A890A">
      <w:pPr>
        <w:jc w:val="center"/>
        <w:rPr>
          <w:rFonts w:eastAsia="楷体_GB2312"/>
          <w:sz w:val="32"/>
        </w:rPr>
      </w:pPr>
    </w:p>
    <w:p w14:paraId="23DF093E">
      <w:pPr>
        <w:jc w:val="center"/>
        <w:rPr>
          <w:rFonts w:eastAsia="方正小标宋_GBK"/>
          <w:b/>
          <w:bCs/>
          <w:sz w:val="72"/>
          <w:szCs w:val="72"/>
        </w:rPr>
      </w:pPr>
    </w:p>
    <w:p w14:paraId="2058CB11">
      <w:pPr>
        <w:rPr>
          <w:sz w:val="30"/>
        </w:rPr>
      </w:pPr>
    </w:p>
    <w:p w14:paraId="47F7350E">
      <w:pPr>
        <w:ind w:left="420" w:leftChars="200" w:firstLine="482" w:firstLineChars="150"/>
        <w:rPr>
          <w:rFonts w:hint="eastAsia" w:eastAsia="楷体_GB2312"/>
          <w:sz w:val="32"/>
          <w:u w:val="single"/>
        </w:rPr>
      </w:pP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lang w:val="en-US" w:eastAsia="zh-CN"/>
        </w:rPr>
        <w:t>团队名称：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u w:val="single"/>
          <w:lang w:val="en-US" w:eastAsia="zh-CN"/>
        </w:rPr>
        <w:t xml:space="preserve">                              </w:t>
      </w:r>
    </w:p>
    <w:p w14:paraId="710548DC">
      <w:pPr>
        <w:ind w:left="420" w:leftChars="200" w:firstLine="482" w:firstLineChars="150"/>
        <w:rPr>
          <w:rFonts w:hint="default" w:ascii="仿宋" w:hAnsi="仿宋" w:eastAsia="仿宋" w:cs="仿宋"/>
          <w:b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lang w:val="en-US" w:eastAsia="zh-CN"/>
        </w:rPr>
        <w:t>立项编号：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u w:val="single"/>
          <w:lang w:val="en-US" w:eastAsia="zh-CN"/>
        </w:rPr>
        <w:t xml:space="preserve">                              </w:t>
      </w:r>
    </w:p>
    <w:p w14:paraId="23F39642">
      <w:pPr>
        <w:ind w:left="420" w:leftChars="200" w:firstLine="482" w:firstLineChars="150"/>
        <w:rPr>
          <w:rFonts w:hint="eastAsia" w:ascii="仿宋" w:hAnsi="仿宋" w:eastAsia="仿宋" w:cs="仿宋"/>
          <w:b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lang w:val="en-US" w:eastAsia="zh-CN"/>
        </w:rPr>
        <w:t>团队成员：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u w:val="single"/>
          <w:lang w:val="en-US" w:eastAsia="zh-CN"/>
        </w:rPr>
        <w:t xml:space="preserve"> xx（负责人）、xx、xx、xxx     </w:t>
      </w:r>
    </w:p>
    <w:p w14:paraId="4BF87365">
      <w:pPr>
        <w:ind w:left="420" w:leftChars="200" w:firstLine="482" w:firstLineChars="150"/>
        <w:rPr>
          <w:rFonts w:hint="eastAsia" w:ascii="仿宋" w:hAnsi="仿宋" w:eastAsia="仿宋" w:cs="仿宋"/>
          <w:b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u w:val="none"/>
          <w:lang w:val="en-US" w:eastAsia="zh-CN"/>
        </w:rPr>
        <w:t xml:space="preserve">          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u w:val="single"/>
          <w:lang w:val="en-US" w:eastAsia="zh-CN"/>
        </w:rPr>
        <w:t xml:space="preserve">                              </w:t>
      </w:r>
    </w:p>
    <w:p w14:paraId="1D58F44F">
      <w:pPr>
        <w:ind w:left="420" w:leftChars="200" w:firstLine="482" w:firstLineChars="150"/>
        <w:rPr>
          <w:rFonts w:hint="eastAsia" w:ascii="仿宋" w:hAnsi="仿宋" w:eastAsia="仿宋" w:cs="仿宋"/>
          <w:b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lang w:val="en-US" w:eastAsia="zh-CN"/>
        </w:rPr>
        <w:t>填报时间：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u w:val="single"/>
          <w:lang w:val="en-US" w:eastAsia="zh-CN"/>
        </w:rPr>
        <w:t xml:space="preserve">                              </w:t>
      </w:r>
    </w:p>
    <w:p w14:paraId="604E2783">
      <w:pPr>
        <w:jc w:val="center"/>
        <w:rPr>
          <w:rFonts w:eastAsia="楷体_GB2312"/>
          <w:sz w:val="32"/>
        </w:rPr>
      </w:pPr>
    </w:p>
    <w:p w14:paraId="30E5E219">
      <w:pPr>
        <w:jc w:val="center"/>
        <w:rPr>
          <w:rFonts w:eastAsia="黑体"/>
          <w:b/>
          <w:bCs/>
          <w:sz w:val="32"/>
        </w:rPr>
      </w:pPr>
    </w:p>
    <w:p w14:paraId="1FF0534F">
      <w:pPr>
        <w:jc w:val="center"/>
        <w:rPr>
          <w:rFonts w:eastAsia="黑体"/>
          <w:bCs/>
          <w:sz w:val="24"/>
        </w:rPr>
      </w:pPr>
    </w:p>
    <w:p w14:paraId="7A87BFA4">
      <w:pPr>
        <w:jc w:val="center"/>
        <w:rPr>
          <w:rFonts w:eastAsia="黑体"/>
          <w:bCs/>
          <w:sz w:val="24"/>
        </w:rPr>
      </w:pPr>
    </w:p>
    <w:p w14:paraId="543D0F92">
      <w:pPr>
        <w:jc w:val="center"/>
        <w:rPr>
          <w:rFonts w:eastAsia="黑体"/>
          <w:bCs/>
          <w:sz w:val="24"/>
        </w:rPr>
      </w:pPr>
    </w:p>
    <w:p w14:paraId="06326A2D">
      <w:pPr>
        <w:jc w:val="center"/>
        <w:rPr>
          <w:rFonts w:eastAsia="黑体"/>
          <w:bCs/>
          <w:sz w:val="24"/>
        </w:rPr>
      </w:pPr>
    </w:p>
    <w:p w14:paraId="46985E60">
      <w:pPr>
        <w:jc w:val="center"/>
        <w:rPr>
          <w:rFonts w:eastAsia="黑体"/>
          <w:bCs/>
          <w:sz w:val="24"/>
        </w:rPr>
      </w:pPr>
    </w:p>
    <w:p w14:paraId="2BE581AE">
      <w:pPr>
        <w:jc w:val="center"/>
        <w:rPr>
          <w:rFonts w:eastAsia="黑体"/>
          <w:bCs/>
          <w:sz w:val="24"/>
        </w:rPr>
      </w:pPr>
    </w:p>
    <w:p w14:paraId="75647A6C">
      <w:pPr>
        <w:jc w:val="center"/>
        <w:rPr>
          <w:rFonts w:hint="eastAsia" w:ascii="黑体" w:hAnsi="黑体" w:eastAsia="黑体" w:cs="黑体"/>
          <w:b/>
          <w:sz w:val="52"/>
          <w:szCs w:val="52"/>
          <w:lang w:eastAsia="zh-CN"/>
        </w:rPr>
      </w:pPr>
      <w:r>
        <w:rPr>
          <w:rFonts w:hint="eastAsia" w:ascii="黑体" w:hAnsi="黑体" w:eastAsia="黑体" w:cs="黑体"/>
          <w:b w:val="0"/>
          <w:bCs/>
          <w:sz w:val="40"/>
          <w:szCs w:val="40"/>
        </w:rPr>
        <w:t>湖南</w:t>
      </w:r>
      <w:r>
        <w:rPr>
          <w:rFonts w:hint="eastAsia" w:ascii="黑体" w:hAnsi="黑体" w:eastAsia="黑体" w:cs="黑体"/>
          <w:b w:val="0"/>
          <w:bCs/>
          <w:sz w:val="40"/>
          <w:szCs w:val="40"/>
          <w:lang w:eastAsia="zh-CN"/>
        </w:rPr>
        <w:t>劳动人事职业学院</w:t>
      </w:r>
    </w:p>
    <w:p w14:paraId="747A5AEA">
      <w:pPr>
        <w:jc w:val="center"/>
        <w:rPr>
          <w:rFonts w:hint="eastAsia" w:ascii="仿宋_GB2312" w:hAnsi="仿宋_GB2312" w:eastAsia="仿宋_GB2312" w:cs="仿宋_GB2312"/>
          <w:b w:val="0"/>
          <w:bCs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/>
          <w:szCs w:val="32"/>
        </w:rPr>
        <w:t>二0</w:t>
      </w:r>
      <w:r>
        <w:rPr>
          <w:rFonts w:hint="eastAsia" w:ascii="仿宋_GB2312" w:hAnsi="仿宋_GB2312" w:eastAsia="仿宋_GB2312" w:cs="仿宋_GB2312"/>
          <w:b w:val="0"/>
          <w:bCs/>
          <w:szCs w:val="32"/>
          <w:lang w:eastAsia="zh-CN"/>
        </w:rPr>
        <w:t>二五</w:t>
      </w:r>
      <w:r>
        <w:rPr>
          <w:rFonts w:hint="eastAsia" w:ascii="仿宋_GB2312" w:hAnsi="仿宋_GB2312" w:eastAsia="仿宋_GB2312" w:cs="仿宋_GB2312"/>
          <w:b w:val="0"/>
          <w:bCs/>
          <w:szCs w:val="32"/>
        </w:rPr>
        <w:t>年</w:t>
      </w:r>
      <w:r>
        <w:rPr>
          <w:rFonts w:hint="eastAsia" w:ascii="仿宋_GB2312" w:hAnsi="仿宋_GB2312" w:eastAsia="仿宋_GB2312" w:cs="仿宋_GB2312"/>
          <w:b w:val="0"/>
          <w:bCs/>
          <w:szCs w:val="32"/>
          <w:lang w:eastAsia="zh-CN"/>
        </w:rPr>
        <w:t>一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/>
          <w:szCs w:val="32"/>
        </w:rPr>
        <w:t>月</w:t>
      </w:r>
      <w:r>
        <w:rPr>
          <w:rFonts w:hint="eastAsia" w:ascii="仿宋_GB2312" w:hAnsi="仿宋_GB2312" w:eastAsia="仿宋_GB2312" w:cs="仿宋_GB2312"/>
          <w:b w:val="0"/>
          <w:bCs/>
          <w:szCs w:val="32"/>
          <w:lang w:eastAsia="zh-CN"/>
        </w:rPr>
        <w:t>制</w:t>
      </w:r>
    </w:p>
    <w:p w14:paraId="03E936CE">
      <w:pPr>
        <w:jc w:val="center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sectPr>
          <w:footerReference r:id="rId3" w:type="default"/>
          <w:footerReference r:id="rId4" w:type="even"/>
          <w:pgSz w:w="11906" w:h="16838"/>
          <w:pgMar w:top="1440" w:right="1800" w:bottom="1440" w:left="1800" w:header="851" w:footer="992" w:gutter="0"/>
          <w:pgNumType w:fmt="decimal" w:start="0"/>
          <w:cols w:space="425" w:num="1"/>
          <w:docGrid w:type="lines" w:linePitch="312" w:charSpace="0"/>
        </w:sectPr>
      </w:pPr>
    </w:p>
    <w:p w14:paraId="03C43A92">
      <w:pPr>
        <w:rPr>
          <w:rFonts w:hint="eastAsia" w:ascii="Calibri" w:hAnsi="Calibri" w:eastAsia="仿宋_GB2312" w:cs="Times New Roman"/>
          <w:b/>
          <w:sz w:val="32"/>
          <w:szCs w:val="24"/>
          <w:lang w:eastAsia="zh-CN"/>
        </w:rPr>
      </w:pPr>
      <w:r>
        <w:rPr>
          <w:rFonts w:hint="eastAsia" w:ascii="Calibri" w:hAnsi="Calibri" w:eastAsia="仿宋_GB2312" w:cs="Times New Roman"/>
          <w:b/>
          <w:sz w:val="32"/>
          <w:szCs w:val="24"/>
          <w:lang w:eastAsia="zh-CN"/>
        </w:rPr>
        <w:t>一、</w:t>
      </w:r>
      <w:r>
        <w:rPr>
          <w:rFonts w:hint="eastAsia" w:ascii="Calibri" w:hAnsi="Calibri" w:eastAsia="仿宋_GB2312" w:cs="Times New Roman"/>
          <w:b/>
          <w:sz w:val="32"/>
          <w:szCs w:val="24"/>
        </w:rPr>
        <w:t>团队</w:t>
      </w:r>
      <w:r>
        <w:rPr>
          <w:rFonts w:hint="eastAsia" w:ascii="Calibri" w:hAnsi="Calibri" w:eastAsia="仿宋_GB2312" w:cs="Times New Roman"/>
          <w:b/>
          <w:sz w:val="32"/>
          <w:szCs w:val="24"/>
          <w:lang w:eastAsia="zh-CN"/>
        </w:rPr>
        <w:t>（</w:t>
      </w:r>
      <w:r>
        <w:rPr>
          <w:rFonts w:hint="eastAsia" w:ascii="Calibri" w:hAnsi="Calibri" w:eastAsia="仿宋_GB2312" w:cs="Times New Roman"/>
          <w:b/>
          <w:sz w:val="32"/>
          <w:szCs w:val="24"/>
        </w:rPr>
        <w:t>含团队带头人</w:t>
      </w:r>
      <w:r>
        <w:rPr>
          <w:rFonts w:hint="eastAsia" w:ascii="Calibri" w:hAnsi="Calibri" w:eastAsia="仿宋_GB2312" w:cs="Times New Roman"/>
          <w:b/>
          <w:sz w:val="32"/>
          <w:szCs w:val="24"/>
          <w:lang w:eastAsia="zh-CN"/>
        </w:rPr>
        <w:t>）</w:t>
      </w:r>
      <w:r>
        <w:rPr>
          <w:rFonts w:hint="eastAsia" w:ascii="Calibri" w:hAnsi="Calibri" w:eastAsia="仿宋_GB2312" w:cs="Times New Roman"/>
          <w:b/>
          <w:sz w:val="32"/>
          <w:szCs w:val="24"/>
        </w:rPr>
        <w:t>科研成果</w:t>
      </w:r>
      <w:r>
        <w:rPr>
          <w:rFonts w:hint="eastAsia" w:ascii="Calibri" w:hAnsi="Calibri" w:eastAsia="仿宋_GB2312" w:cs="Times New Roman"/>
          <w:b/>
          <w:sz w:val="32"/>
          <w:szCs w:val="24"/>
          <w:lang w:eastAsia="zh-CN"/>
        </w:rPr>
        <w:t>清单</w:t>
      </w:r>
    </w:p>
    <w:tbl>
      <w:tblPr>
        <w:tblStyle w:val="5"/>
        <w:tblW w:w="1431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3"/>
        <w:gridCol w:w="3663"/>
        <w:gridCol w:w="9026"/>
      </w:tblGrid>
      <w:tr w14:paraId="6D7C9E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3" w:type="dxa"/>
          </w:tcPr>
          <w:p w14:paraId="41366DA5">
            <w:pPr>
              <w:jc w:val="center"/>
              <w:rPr>
                <w:rFonts w:ascii="方正小标宋_GBK" w:eastAsia="方正小标宋_GBK"/>
                <w:sz w:val="28"/>
                <w:szCs w:val="28"/>
              </w:rPr>
            </w:pPr>
            <w:r>
              <w:rPr>
                <w:rFonts w:hint="eastAsia" w:ascii="方正小标宋_GBK" w:eastAsia="方正小标宋_GBK"/>
                <w:sz w:val="28"/>
                <w:szCs w:val="28"/>
              </w:rPr>
              <w:t>类别</w:t>
            </w:r>
          </w:p>
        </w:tc>
        <w:tc>
          <w:tcPr>
            <w:tcW w:w="3663" w:type="dxa"/>
          </w:tcPr>
          <w:p w14:paraId="14184523">
            <w:pPr>
              <w:jc w:val="center"/>
              <w:rPr>
                <w:rFonts w:ascii="方正小标宋_GBK" w:eastAsia="方正小标宋_GBK"/>
                <w:sz w:val="28"/>
                <w:szCs w:val="28"/>
              </w:rPr>
            </w:pPr>
            <w:r>
              <w:rPr>
                <w:rFonts w:hint="eastAsia" w:ascii="方正小标宋_GBK" w:eastAsia="方正小标宋_GBK"/>
                <w:sz w:val="28"/>
                <w:szCs w:val="28"/>
              </w:rPr>
              <w:t>目标任务（3年建设）</w:t>
            </w:r>
          </w:p>
        </w:tc>
        <w:tc>
          <w:tcPr>
            <w:tcW w:w="9026" w:type="dxa"/>
          </w:tcPr>
          <w:p w14:paraId="03F5A789">
            <w:pPr>
              <w:jc w:val="center"/>
              <w:rPr>
                <w:rFonts w:ascii="方正小标宋_GBK" w:eastAsia="方正小标宋_GBK"/>
                <w:sz w:val="28"/>
                <w:szCs w:val="28"/>
              </w:rPr>
            </w:pPr>
            <w:r>
              <w:rPr>
                <w:rFonts w:hint="eastAsia" w:ascii="方正小标宋_GBK" w:eastAsia="方正小标宋_GBK"/>
                <w:sz w:val="28"/>
                <w:szCs w:val="28"/>
              </w:rPr>
              <w:t>完成情况(</w:t>
            </w:r>
            <w:r>
              <w:rPr>
                <w:rFonts w:hint="eastAsia" w:ascii="方正小标宋_GBK" w:eastAsia="方正小标宋_GBK"/>
                <w:sz w:val="30"/>
                <w:szCs w:val="30"/>
              </w:rPr>
              <w:t>立项以来)</w:t>
            </w:r>
          </w:p>
        </w:tc>
      </w:tr>
      <w:tr w14:paraId="76BE02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1623" w:type="dxa"/>
            <w:vMerge w:val="restart"/>
          </w:tcPr>
          <w:p w14:paraId="7148EDDA">
            <w:pPr>
              <w:spacing w:line="0" w:lineRule="atLeast"/>
              <w:jc w:val="center"/>
              <w:rPr>
                <w:rFonts w:hint="eastAsia" w:ascii="方正小标宋_GBK" w:eastAsia="方正小标宋_GBK"/>
                <w:szCs w:val="21"/>
              </w:rPr>
            </w:pPr>
            <w:r>
              <w:rPr>
                <w:rFonts w:hint="eastAsia" w:ascii="方正小标宋_GBK" w:eastAsia="方正小标宋_GBK"/>
                <w:szCs w:val="21"/>
              </w:rPr>
              <w:t>科研</w:t>
            </w:r>
            <w:r>
              <w:rPr>
                <w:rFonts w:hint="eastAsia" w:ascii="方正小标宋_GBK" w:eastAsia="方正小标宋_GBK"/>
                <w:szCs w:val="21"/>
                <w:lang w:eastAsia="zh-CN"/>
              </w:rPr>
              <w:t>课题</w:t>
            </w:r>
          </w:p>
          <w:p w14:paraId="50D16B15">
            <w:pPr>
              <w:spacing w:line="0" w:lineRule="atLeast"/>
              <w:jc w:val="center"/>
              <w:rPr>
                <w:rFonts w:hint="eastAsia" w:ascii="方正小标宋_GBK" w:eastAsia="方正小标宋_GBK"/>
                <w:szCs w:val="21"/>
                <w:lang w:val="en-US" w:eastAsia="zh-CN"/>
              </w:rPr>
            </w:pPr>
            <w:r>
              <w:rPr>
                <w:rFonts w:hint="eastAsia" w:ascii="方正小标宋_GBK" w:eastAsia="方正小标宋_GBK"/>
                <w:szCs w:val="21"/>
                <w:lang w:val="en-US" w:eastAsia="zh-CN"/>
              </w:rPr>
              <w:t>横向经费</w:t>
            </w:r>
          </w:p>
          <w:p w14:paraId="5CA88202">
            <w:pPr>
              <w:spacing w:line="0" w:lineRule="atLeast"/>
              <w:jc w:val="center"/>
              <w:rPr>
                <w:rFonts w:hint="eastAsia" w:ascii="方正小标宋_GBK" w:eastAsia="方正小标宋_GBK"/>
                <w:szCs w:val="21"/>
                <w:lang w:val="en-US" w:eastAsia="zh-CN"/>
              </w:rPr>
            </w:pPr>
            <w:r>
              <w:rPr>
                <w:rFonts w:hint="eastAsia" w:ascii="方正小标宋_GBK" w:eastAsia="方正小标宋_GBK"/>
                <w:szCs w:val="21"/>
                <w:lang w:val="en-US" w:eastAsia="zh-CN"/>
              </w:rPr>
              <w:t>专利</w:t>
            </w:r>
          </w:p>
          <w:p w14:paraId="20C3303A">
            <w:pPr>
              <w:spacing w:line="0" w:lineRule="atLeast"/>
              <w:jc w:val="center"/>
              <w:rPr>
                <w:rFonts w:hint="eastAsia" w:ascii="方正小标宋_GBK" w:eastAsia="方正小标宋_GBK"/>
                <w:szCs w:val="21"/>
                <w:lang w:val="en-US" w:eastAsia="zh-CN"/>
              </w:rPr>
            </w:pPr>
            <w:r>
              <w:rPr>
                <w:rFonts w:hint="eastAsia" w:ascii="方正小标宋_GBK" w:eastAsia="方正小标宋_GBK"/>
                <w:szCs w:val="21"/>
                <w:lang w:val="en-US" w:eastAsia="zh-CN"/>
              </w:rPr>
              <w:t>（三选一）</w:t>
            </w:r>
          </w:p>
        </w:tc>
        <w:tc>
          <w:tcPr>
            <w:tcW w:w="3663" w:type="dxa"/>
          </w:tcPr>
          <w:p w14:paraId="59A8C444">
            <w:pPr>
              <w:spacing w:line="0" w:lineRule="atLeast"/>
              <w:jc w:val="left"/>
              <w:rPr>
                <w:rFonts w:hint="eastAsia" w:ascii="方正楷体_GBK" w:eastAsia="方正楷体_GBK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方正楷体_GBK" w:eastAsia="方正楷体_GBK"/>
                <w:color w:val="000000"/>
                <w:szCs w:val="21"/>
                <w:shd w:val="clear" w:color="auto" w:fill="FFFFFF"/>
                <w:lang w:val="en-US" w:eastAsia="zh-CN"/>
              </w:rPr>
              <w:t>获准立项有经费资助的省级课题1项</w:t>
            </w:r>
          </w:p>
        </w:tc>
        <w:tc>
          <w:tcPr>
            <w:tcW w:w="9026" w:type="dxa"/>
          </w:tcPr>
          <w:p w14:paraId="5F493412">
            <w:pPr>
              <w:jc w:val="left"/>
              <w:rPr>
                <w:rFonts w:ascii="方正仿宋_GBK" w:eastAsia="方正仿宋_GBK"/>
                <w:szCs w:val="21"/>
              </w:rPr>
            </w:pPr>
            <w:r>
              <w:rPr>
                <w:rFonts w:hint="eastAsia" w:ascii="方正仿宋_GBK" w:eastAsia="方正仿宋_GBK"/>
                <w:szCs w:val="21"/>
              </w:rPr>
              <w:t>新立</w:t>
            </w:r>
            <w:r>
              <w:rPr>
                <w:rFonts w:hint="eastAsia" w:ascii="方正仿宋_GBK" w:eastAsia="方正仿宋_GBK"/>
                <w:color w:val="FF0000"/>
                <w:szCs w:val="21"/>
              </w:rPr>
              <w:t>*</w:t>
            </w:r>
            <w:r>
              <w:rPr>
                <w:rFonts w:hint="eastAsia" w:ascii="方正仿宋_GBK" w:eastAsia="方正仿宋_GBK"/>
                <w:szCs w:val="21"/>
              </w:rPr>
              <w:t>项</w:t>
            </w:r>
            <w:r>
              <w:rPr>
                <w:rFonts w:hint="eastAsia" w:ascii="方正仿宋_GBK" w:eastAsia="方正仿宋_GBK"/>
                <w:szCs w:val="21"/>
                <w:lang w:eastAsia="zh-CN"/>
              </w:rPr>
              <w:t>，资助费用</w:t>
            </w:r>
            <w:r>
              <w:rPr>
                <w:rFonts w:hint="eastAsia" w:ascii="方正仿宋_GBK" w:eastAsia="方正仿宋_GBK"/>
                <w:color w:val="FF0000"/>
                <w:szCs w:val="21"/>
                <w:lang w:val="en-US" w:eastAsia="zh-CN"/>
              </w:rPr>
              <w:t>*</w:t>
            </w:r>
            <w:r>
              <w:rPr>
                <w:rFonts w:hint="eastAsia" w:ascii="方正仿宋_GBK" w:eastAsia="方正仿宋_GBK"/>
                <w:szCs w:val="21"/>
                <w:lang w:val="en-US" w:eastAsia="zh-CN"/>
              </w:rPr>
              <w:t>万元</w:t>
            </w:r>
            <w:r>
              <w:rPr>
                <w:rFonts w:hint="eastAsia" w:ascii="方正仿宋_GBK" w:eastAsia="方正仿宋_GBK"/>
                <w:szCs w:val="21"/>
              </w:rPr>
              <w:t>。</w:t>
            </w:r>
            <w:r>
              <w:rPr>
                <w:rFonts w:hint="eastAsia" w:ascii="方正仿宋_GBK" w:eastAsia="方正仿宋_GBK"/>
                <w:color w:val="FF0000"/>
                <w:szCs w:val="21"/>
              </w:rPr>
              <w:t>例子：XX</w:t>
            </w:r>
            <w:r>
              <w:rPr>
                <w:rFonts w:hint="eastAsia" w:ascii="方正仿宋_GBK" w:eastAsia="方正仿宋_GBK"/>
                <w:szCs w:val="21"/>
              </w:rPr>
              <w:t>主持</w:t>
            </w:r>
            <w:r>
              <w:rPr>
                <w:rFonts w:hint="eastAsia" w:ascii="方正仿宋_GBK" w:eastAsia="方正仿宋_GBK"/>
                <w:color w:val="FF0000"/>
                <w:szCs w:val="21"/>
                <w:lang w:eastAsia="zh-CN"/>
              </w:rPr>
              <w:t>国家</w:t>
            </w:r>
            <w:r>
              <w:rPr>
                <w:rFonts w:hint="eastAsia" w:ascii="方正仿宋_GBK" w:eastAsia="方正仿宋_GBK"/>
                <w:color w:val="FF0000"/>
                <w:szCs w:val="21"/>
              </w:rPr>
              <w:t>xxx</w:t>
            </w:r>
            <w:r>
              <w:rPr>
                <w:rFonts w:hint="eastAsia" w:ascii="方正仿宋_GBK" w:eastAsia="方正仿宋_GBK"/>
                <w:szCs w:val="21"/>
              </w:rPr>
              <w:t>课题“</w:t>
            </w:r>
            <w:r>
              <w:rPr>
                <w:rFonts w:hint="eastAsia" w:ascii="方正仿宋_GBK" w:eastAsia="方正仿宋_GBK"/>
                <w:color w:val="FF0000"/>
                <w:szCs w:val="21"/>
              </w:rPr>
              <w:t>xxxxxx名称</w:t>
            </w:r>
            <w:r>
              <w:rPr>
                <w:rFonts w:hint="eastAsia" w:ascii="方正仿宋_GBK" w:eastAsia="方正仿宋_GBK"/>
                <w:szCs w:val="21"/>
              </w:rPr>
              <w:t>”，项目编号：</w:t>
            </w:r>
            <w:r>
              <w:rPr>
                <w:rFonts w:hint="eastAsia" w:ascii="方正仿宋_GBK" w:eastAsia="方正仿宋_GBK"/>
                <w:color w:val="FF0000"/>
                <w:szCs w:val="21"/>
              </w:rPr>
              <w:t>xxxx</w:t>
            </w:r>
            <w:r>
              <w:rPr>
                <w:rFonts w:hint="eastAsia" w:ascii="方正仿宋_GBK" w:eastAsia="方正仿宋_GBK"/>
                <w:szCs w:val="21"/>
              </w:rPr>
              <w:t>（20</w:t>
            </w:r>
            <w:r>
              <w:rPr>
                <w:rFonts w:hint="eastAsia" w:ascii="方正仿宋_GBK" w:eastAsia="方正仿宋_GBK"/>
                <w:color w:val="FF0000"/>
                <w:szCs w:val="21"/>
              </w:rPr>
              <w:t>xx</w:t>
            </w:r>
            <w:r>
              <w:rPr>
                <w:rFonts w:hint="eastAsia" w:ascii="方正仿宋_GBK" w:eastAsia="方正仿宋_GBK"/>
                <w:szCs w:val="21"/>
              </w:rPr>
              <w:t>年</w:t>
            </w:r>
            <w:r>
              <w:rPr>
                <w:rFonts w:hint="eastAsia" w:ascii="方正仿宋_GBK" w:eastAsia="方正仿宋_GBK"/>
                <w:color w:val="FF0000"/>
                <w:szCs w:val="21"/>
              </w:rPr>
              <w:t>x</w:t>
            </w:r>
            <w:r>
              <w:rPr>
                <w:rFonts w:hint="eastAsia" w:ascii="方正仿宋_GBK" w:eastAsia="方正仿宋_GBK"/>
                <w:szCs w:val="21"/>
              </w:rPr>
              <w:t>月立项，20</w:t>
            </w:r>
            <w:r>
              <w:rPr>
                <w:rFonts w:hint="eastAsia" w:ascii="方正仿宋_GBK" w:eastAsia="方正仿宋_GBK"/>
                <w:color w:val="FF0000"/>
                <w:szCs w:val="21"/>
              </w:rPr>
              <w:t>xx</w:t>
            </w:r>
            <w:r>
              <w:rPr>
                <w:rFonts w:hint="eastAsia" w:ascii="方正仿宋_GBK" w:eastAsia="方正仿宋_GBK"/>
                <w:szCs w:val="21"/>
              </w:rPr>
              <w:t>年</w:t>
            </w:r>
            <w:r>
              <w:rPr>
                <w:rFonts w:hint="eastAsia" w:ascii="方正仿宋_GBK" w:eastAsia="方正仿宋_GBK"/>
                <w:color w:val="FF0000"/>
                <w:szCs w:val="21"/>
              </w:rPr>
              <w:t>xx</w:t>
            </w:r>
            <w:r>
              <w:rPr>
                <w:rFonts w:hint="eastAsia" w:ascii="方正仿宋_GBK" w:eastAsia="方正仿宋_GBK"/>
                <w:szCs w:val="21"/>
              </w:rPr>
              <w:t>月结项）</w:t>
            </w:r>
            <w:r>
              <w:rPr>
                <w:rFonts w:hint="eastAsia" w:ascii="方正仿宋_GBK" w:eastAsia="方正仿宋_GBK"/>
                <w:szCs w:val="21"/>
                <w:lang w:eastAsia="zh-CN"/>
              </w:rPr>
              <w:t>，</w:t>
            </w:r>
            <w:r>
              <w:rPr>
                <w:rFonts w:hint="eastAsia" w:ascii="方正仿宋_GBK" w:eastAsia="方正仿宋_GBK"/>
                <w:color w:val="auto"/>
                <w:szCs w:val="21"/>
                <w:lang w:eastAsia="zh-CN"/>
              </w:rPr>
              <w:t>资助费用</w:t>
            </w:r>
            <w:r>
              <w:rPr>
                <w:rFonts w:hint="eastAsia" w:ascii="方正仿宋_GBK" w:eastAsia="方正仿宋_GBK"/>
                <w:color w:val="FF0000"/>
                <w:szCs w:val="21"/>
                <w:lang w:val="en-US" w:eastAsia="zh-CN"/>
              </w:rPr>
              <w:t>X</w:t>
            </w:r>
            <w:r>
              <w:rPr>
                <w:rFonts w:hint="eastAsia" w:ascii="方正仿宋_GBK" w:eastAsia="方正仿宋_GBK"/>
                <w:color w:val="auto"/>
                <w:szCs w:val="21"/>
                <w:lang w:val="en-US" w:eastAsia="zh-CN"/>
              </w:rPr>
              <w:t>万元。</w:t>
            </w:r>
          </w:p>
        </w:tc>
      </w:tr>
      <w:tr w14:paraId="30FA16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23" w:type="dxa"/>
            <w:vMerge w:val="continue"/>
          </w:tcPr>
          <w:p w14:paraId="54E540B2">
            <w:pPr>
              <w:spacing w:line="0" w:lineRule="atLeast"/>
              <w:jc w:val="center"/>
              <w:rPr>
                <w:rFonts w:hint="eastAsia" w:ascii="方正小标宋_GBK" w:eastAsia="方正小标宋_GBK"/>
                <w:szCs w:val="21"/>
              </w:rPr>
            </w:pPr>
          </w:p>
        </w:tc>
        <w:tc>
          <w:tcPr>
            <w:tcW w:w="3663" w:type="dxa"/>
          </w:tcPr>
          <w:p w14:paraId="4D0188B1">
            <w:pPr>
              <w:spacing w:line="0" w:lineRule="atLeast"/>
              <w:jc w:val="left"/>
              <w:rPr>
                <w:rFonts w:hint="eastAsia" w:ascii="方正楷体_GBK" w:eastAsia="方正楷体_GBK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方正楷体_GBK" w:eastAsia="方正楷体_GBK"/>
                <w:color w:val="000000"/>
                <w:szCs w:val="21"/>
                <w:shd w:val="clear" w:color="auto" w:fill="FFFFFF"/>
                <w:lang w:val="en-US" w:eastAsia="zh-CN"/>
              </w:rPr>
              <w:t>获得横向科研经费2万元以上</w:t>
            </w:r>
          </w:p>
        </w:tc>
        <w:tc>
          <w:tcPr>
            <w:tcW w:w="9026" w:type="dxa"/>
          </w:tcPr>
          <w:p w14:paraId="3B7CA43E">
            <w:pPr>
              <w:jc w:val="left"/>
              <w:rPr>
                <w:rFonts w:hint="eastAsia" w:ascii="方正仿宋_GBK" w:eastAsia="方正仿宋_GBK"/>
                <w:b/>
                <w:szCs w:val="21"/>
                <w:lang w:eastAsia="zh-CN"/>
              </w:rPr>
            </w:pPr>
            <w:r>
              <w:rPr>
                <w:rFonts w:hint="eastAsia" w:ascii="方正仿宋_GBK" w:eastAsia="方正仿宋_GBK"/>
                <w:szCs w:val="21"/>
              </w:rPr>
              <w:t>新立</w:t>
            </w:r>
            <w:r>
              <w:rPr>
                <w:rFonts w:hint="eastAsia" w:ascii="方正仿宋_GBK" w:eastAsia="方正仿宋_GBK"/>
                <w:color w:val="FF0000"/>
                <w:szCs w:val="21"/>
              </w:rPr>
              <w:t>*</w:t>
            </w:r>
            <w:r>
              <w:rPr>
                <w:rFonts w:hint="eastAsia" w:ascii="方正仿宋_GBK" w:eastAsia="方正仿宋_GBK"/>
                <w:szCs w:val="21"/>
              </w:rPr>
              <w:t>项，到账经费*万元。</w:t>
            </w:r>
            <w:r>
              <w:rPr>
                <w:rFonts w:hint="eastAsia" w:ascii="方正仿宋_GBK" w:eastAsia="方正仿宋_GBK"/>
                <w:color w:val="FF0000"/>
                <w:szCs w:val="21"/>
              </w:rPr>
              <w:t>例子：XX</w:t>
            </w:r>
            <w:r>
              <w:rPr>
                <w:rFonts w:hint="eastAsia" w:ascii="方正仿宋_GBK" w:eastAsia="方正仿宋_GBK"/>
                <w:szCs w:val="21"/>
              </w:rPr>
              <w:t>主持</w:t>
            </w:r>
            <w:r>
              <w:rPr>
                <w:rFonts w:hint="eastAsia" w:ascii="方正仿宋_GBK" w:eastAsia="方正仿宋_GBK"/>
                <w:color w:val="FF0000"/>
                <w:szCs w:val="21"/>
              </w:rPr>
              <w:t>xx某公司xxx</w:t>
            </w:r>
            <w:r>
              <w:rPr>
                <w:rFonts w:hint="eastAsia" w:ascii="方正仿宋_GBK" w:eastAsia="方正仿宋_GBK"/>
                <w:szCs w:val="21"/>
              </w:rPr>
              <w:t>课题“</w:t>
            </w:r>
            <w:r>
              <w:rPr>
                <w:rFonts w:hint="eastAsia" w:ascii="方正仿宋_GBK" w:eastAsia="方正仿宋_GBK"/>
                <w:color w:val="FF0000"/>
                <w:szCs w:val="21"/>
              </w:rPr>
              <w:t>xxxxxx名称</w:t>
            </w:r>
            <w:r>
              <w:rPr>
                <w:rFonts w:hint="eastAsia" w:ascii="方正仿宋_GBK" w:eastAsia="方正仿宋_GBK"/>
                <w:szCs w:val="21"/>
              </w:rPr>
              <w:t>”，到账经费：</w:t>
            </w:r>
            <w:r>
              <w:rPr>
                <w:rFonts w:hint="eastAsia" w:ascii="方正仿宋_GBK" w:eastAsia="方正仿宋_GBK"/>
                <w:color w:val="FF0000"/>
                <w:szCs w:val="21"/>
              </w:rPr>
              <w:t>xxx万元</w:t>
            </w:r>
            <w:r>
              <w:rPr>
                <w:rFonts w:hint="eastAsia" w:ascii="方正仿宋_GBK" w:eastAsia="方正仿宋_GBK"/>
                <w:szCs w:val="21"/>
              </w:rPr>
              <w:t>。（20</w:t>
            </w:r>
            <w:r>
              <w:rPr>
                <w:rFonts w:hint="eastAsia" w:ascii="方正仿宋_GBK" w:eastAsia="方正仿宋_GBK"/>
                <w:color w:val="FF0000"/>
                <w:szCs w:val="21"/>
              </w:rPr>
              <w:t>xx</w:t>
            </w:r>
            <w:r>
              <w:rPr>
                <w:rFonts w:hint="eastAsia" w:ascii="方正仿宋_GBK" w:eastAsia="方正仿宋_GBK"/>
                <w:szCs w:val="21"/>
              </w:rPr>
              <w:t>年</w:t>
            </w:r>
            <w:r>
              <w:rPr>
                <w:rFonts w:hint="eastAsia" w:ascii="方正仿宋_GBK" w:eastAsia="方正仿宋_GBK"/>
                <w:color w:val="FF0000"/>
                <w:szCs w:val="21"/>
              </w:rPr>
              <w:t>x</w:t>
            </w:r>
            <w:r>
              <w:rPr>
                <w:rFonts w:hint="eastAsia" w:ascii="方正仿宋_GBK" w:eastAsia="方正仿宋_GBK"/>
                <w:szCs w:val="21"/>
              </w:rPr>
              <w:t>月立项，20</w:t>
            </w:r>
            <w:r>
              <w:rPr>
                <w:rFonts w:hint="eastAsia" w:ascii="方正仿宋_GBK" w:eastAsia="方正仿宋_GBK"/>
                <w:color w:val="FF0000"/>
                <w:szCs w:val="21"/>
              </w:rPr>
              <w:t>xx</w:t>
            </w:r>
            <w:r>
              <w:rPr>
                <w:rFonts w:hint="eastAsia" w:ascii="方正仿宋_GBK" w:eastAsia="方正仿宋_GBK"/>
                <w:szCs w:val="21"/>
              </w:rPr>
              <w:t>年</w:t>
            </w:r>
            <w:r>
              <w:rPr>
                <w:rFonts w:hint="eastAsia" w:ascii="方正仿宋_GBK" w:eastAsia="方正仿宋_GBK"/>
                <w:color w:val="FF0000"/>
                <w:szCs w:val="21"/>
              </w:rPr>
              <w:t>xx</w:t>
            </w:r>
            <w:r>
              <w:rPr>
                <w:rFonts w:hint="eastAsia" w:ascii="方正仿宋_GBK" w:eastAsia="方正仿宋_GBK"/>
                <w:szCs w:val="21"/>
              </w:rPr>
              <w:t>月结项）</w:t>
            </w:r>
            <w:r>
              <w:rPr>
                <w:rFonts w:hint="eastAsia" w:ascii="方正仿宋_GBK" w:eastAsia="方正仿宋_GBK"/>
                <w:szCs w:val="21"/>
                <w:lang w:eastAsia="zh-CN"/>
              </w:rPr>
              <w:t>。</w:t>
            </w:r>
          </w:p>
        </w:tc>
      </w:tr>
      <w:tr w14:paraId="22C3F6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1623" w:type="dxa"/>
            <w:vMerge w:val="continue"/>
          </w:tcPr>
          <w:p w14:paraId="1B0A3899">
            <w:pPr>
              <w:spacing w:line="0" w:lineRule="atLeast"/>
              <w:jc w:val="center"/>
              <w:rPr>
                <w:rFonts w:hint="eastAsia" w:ascii="方正小标宋_GBK" w:eastAsia="方正小标宋_GBK"/>
                <w:szCs w:val="21"/>
              </w:rPr>
            </w:pPr>
          </w:p>
        </w:tc>
        <w:tc>
          <w:tcPr>
            <w:tcW w:w="3663" w:type="dxa"/>
          </w:tcPr>
          <w:p w14:paraId="597CE74C">
            <w:pPr>
              <w:spacing w:line="0" w:lineRule="atLeast"/>
              <w:jc w:val="left"/>
              <w:rPr>
                <w:rFonts w:hint="eastAsia" w:ascii="方正楷体_GBK" w:eastAsia="方正楷体_GBK"/>
                <w:color w:val="000000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hint="eastAsia" w:ascii="方正楷体_GBK" w:eastAsia="方正楷体_GBK"/>
                <w:color w:val="000000"/>
                <w:szCs w:val="21"/>
                <w:shd w:val="clear" w:color="auto" w:fill="FFFFFF"/>
                <w:lang w:val="en-US" w:eastAsia="zh-CN"/>
              </w:rPr>
              <w:t>知识产权转让费3万以上</w:t>
            </w:r>
          </w:p>
        </w:tc>
        <w:tc>
          <w:tcPr>
            <w:tcW w:w="9026" w:type="dxa"/>
          </w:tcPr>
          <w:p w14:paraId="152A91F2">
            <w:pPr>
              <w:jc w:val="left"/>
              <w:rPr>
                <w:rFonts w:hint="eastAsia" w:ascii="方正仿宋_GBK" w:eastAsia="方正仿宋_GBK"/>
                <w:b/>
                <w:szCs w:val="21"/>
              </w:rPr>
            </w:pPr>
            <w:r>
              <w:rPr>
                <w:rFonts w:hint="eastAsia" w:ascii="方正仿宋_GBK" w:eastAsia="方正仿宋_GBK" w:hAnsiTheme="minorEastAsia"/>
                <w:b/>
                <w:color w:val="000000"/>
                <w:szCs w:val="21"/>
                <w:shd w:val="clear" w:color="auto" w:fill="FFFFFF"/>
              </w:rPr>
              <w:t>*项。</w:t>
            </w:r>
            <w:r>
              <w:rPr>
                <w:rFonts w:hint="eastAsia" w:ascii="方正仿宋_GBK" w:eastAsia="方正仿宋_GBK" w:hAnsiTheme="minorEastAsia"/>
                <w:color w:val="FF0000"/>
                <w:szCs w:val="21"/>
                <w:shd w:val="clear" w:color="auto" w:fill="FFFFFF"/>
                <w:lang w:eastAsia="zh-CN"/>
              </w:rPr>
              <w:t>例子：</w:t>
            </w:r>
            <w:r>
              <w:rPr>
                <w:rFonts w:hint="eastAsia" w:ascii="方正仿宋_GBK" w:eastAsia="方正仿宋_GBK" w:hAnsiTheme="minorEastAsia"/>
                <w:color w:val="FF0000"/>
                <w:szCs w:val="21"/>
                <w:shd w:val="clear" w:color="auto" w:fill="FFFFFF"/>
                <w:lang w:val="en-US" w:eastAsia="zh-CN"/>
              </w:rPr>
              <w:t>xx</w:t>
            </w:r>
            <w:r>
              <w:rPr>
                <w:rFonts w:hint="eastAsia" w:ascii="方正仿宋_GBK" w:eastAsia="方正仿宋_GBK" w:hAnsiTheme="minorEastAsia"/>
                <w:b/>
                <w:color w:val="000000"/>
                <w:szCs w:val="21"/>
                <w:shd w:val="clear" w:color="auto" w:fill="FFFFFF"/>
                <w:lang w:val="en-US" w:eastAsia="zh-CN"/>
              </w:rPr>
              <w:t>的</w:t>
            </w:r>
            <w:r>
              <w:rPr>
                <w:rFonts w:hint="eastAsia" w:ascii="方正仿宋_GBK" w:eastAsia="方正仿宋_GBK" w:hAnsiTheme="minorEastAsia"/>
                <w:color w:val="FF0000"/>
                <w:szCs w:val="21"/>
                <w:shd w:val="clear" w:color="auto" w:fill="FFFFFF"/>
              </w:rPr>
              <w:t>实用新型/发明</w:t>
            </w:r>
            <w:r>
              <w:rPr>
                <w:rFonts w:hint="eastAsia" w:ascii="方正仿宋_GBK" w:eastAsia="方正仿宋_GBK" w:hAnsiTheme="minorEastAsia"/>
                <w:color w:val="000000"/>
                <w:szCs w:val="21"/>
                <w:shd w:val="clear" w:color="auto" w:fill="FFFFFF"/>
              </w:rPr>
              <w:t>《</w:t>
            </w:r>
            <w:r>
              <w:rPr>
                <w:rFonts w:hint="eastAsia" w:ascii="方正仿宋_GBK" w:eastAsia="方正仿宋_GBK" w:hAnsiTheme="minorEastAsia"/>
                <w:color w:val="FF0000"/>
                <w:szCs w:val="21"/>
                <w:shd w:val="clear" w:color="auto" w:fill="FFFFFF"/>
              </w:rPr>
              <w:t>专利名称</w:t>
            </w:r>
            <w:r>
              <w:rPr>
                <w:rFonts w:hint="eastAsia" w:ascii="方正仿宋_GBK" w:eastAsia="方正仿宋_GBK" w:hAnsiTheme="minorEastAsia"/>
                <w:color w:val="000000"/>
                <w:szCs w:val="21"/>
                <w:shd w:val="clear" w:color="auto" w:fill="FFFFFF"/>
              </w:rPr>
              <w:t>》，202</w:t>
            </w:r>
            <w:r>
              <w:rPr>
                <w:rFonts w:hint="eastAsia" w:ascii="方正仿宋_GBK" w:eastAsia="方正仿宋_GBK" w:hAnsiTheme="minorEastAsia"/>
                <w:color w:val="FF0000"/>
                <w:szCs w:val="21"/>
                <w:shd w:val="clear" w:color="auto" w:fill="FFFFFF"/>
              </w:rPr>
              <w:t>*</w:t>
            </w:r>
            <w:r>
              <w:rPr>
                <w:rFonts w:hint="eastAsia" w:ascii="方正仿宋_GBK" w:eastAsia="方正仿宋_GBK" w:hAnsiTheme="minorEastAsia"/>
                <w:color w:val="000000"/>
                <w:szCs w:val="21"/>
                <w:shd w:val="clear" w:color="auto" w:fill="FFFFFF"/>
              </w:rPr>
              <w:t>年</w:t>
            </w:r>
            <w:r>
              <w:rPr>
                <w:rFonts w:hint="eastAsia" w:ascii="方正仿宋_GBK" w:eastAsia="方正仿宋_GBK" w:hAnsiTheme="minorEastAsia"/>
                <w:color w:val="FF0000"/>
                <w:szCs w:val="21"/>
                <w:shd w:val="clear" w:color="auto" w:fill="FFFFFF"/>
              </w:rPr>
              <w:t>*</w:t>
            </w:r>
            <w:r>
              <w:rPr>
                <w:rFonts w:hint="eastAsia" w:ascii="方正仿宋_GBK" w:eastAsia="方正仿宋_GBK" w:hAnsiTheme="minorEastAsia"/>
                <w:color w:val="000000"/>
                <w:szCs w:val="21"/>
                <w:shd w:val="clear" w:color="auto" w:fill="FFFFFF"/>
              </w:rPr>
              <w:t>月</w:t>
            </w:r>
            <w:r>
              <w:rPr>
                <w:rFonts w:hint="eastAsia" w:ascii="方正仿宋_GBK" w:eastAsia="方正仿宋_GBK" w:hAnsiTheme="minorEastAsia"/>
                <w:color w:val="FF0000"/>
                <w:szCs w:val="21"/>
                <w:shd w:val="clear" w:color="auto" w:fill="FFFFFF"/>
              </w:rPr>
              <w:t>*</w:t>
            </w:r>
            <w:r>
              <w:rPr>
                <w:rFonts w:hint="eastAsia" w:ascii="方正仿宋_GBK" w:eastAsia="方正仿宋_GBK" w:hAnsiTheme="minorEastAsia"/>
                <w:color w:val="000000"/>
                <w:szCs w:val="21"/>
                <w:shd w:val="clear" w:color="auto" w:fill="FFFFFF"/>
              </w:rPr>
              <w:t>日</w:t>
            </w:r>
            <w:r>
              <w:rPr>
                <w:rFonts w:hint="eastAsia" w:ascii="方正仿宋_GBK" w:eastAsia="方正仿宋_GBK" w:hAnsiTheme="minorEastAsia"/>
                <w:color w:val="000000"/>
                <w:szCs w:val="21"/>
                <w:shd w:val="clear" w:color="auto" w:fill="FFFFFF"/>
                <w:lang w:eastAsia="zh-CN"/>
              </w:rPr>
              <w:t>转让给</w:t>
            </w:r>
            <w:r>
              <w:rPr>
                <w:rFonts w:hint="eastAsia" w:ascii="方正仿宋_GBK" w:eastAsia="方正仿宋_GBK" w:hAnsiTheme="minorEastAsia"/>
                <w:color w:val="FF0000"/>
                <w:szCs w:val="21"/>
                <w:shd w:val="clear" w:color="auto" w:fill="FFFFFF"/>
                <w:lang w:val="en-US" w:eastAsia="zh-CN"/>
              </w:rPr>
              <w:t>xx公司</w:t>
            </w:r>
            <w:r>
              <w:rPr>
                <w:rFonts w:hint="eastAsia" w:ascii="方正仿宋_GBK" w:eastAsia="方正仿宋_GBK" w:hAnsiTheme="minorEastAsia"/>
                <w:color w:val="000000"/>
                <w:szCs w:val="21"/>
                <w:shd w:val="clear" w:color="auto" w:fill="FFFFFF"/>
                <w:lang w:val="en-US" w:eastAsia="zh-CN"/>
              </w:rPr>
              <w:t>，费用</w:t>
            </w:r>
            <w:r>
              <w:rPr>
                <w:rFonts w:hint="eastAsia" w:ascii="方正仿宋_GBK" w:eastAsia="方正仿宋_GBK" w:hAnsiTheme="minorEastAsia"/>
                <w:color w:val="FF0000"/>
                <w:szCs w:val="21"/>
                <w:shd w:val="clear" w:color="auto" w:fill="FFFFFF"/>
                <w:lang w:val="en-US" w:eastAsia="zh-CN"/>
              </w:rPr>
              <w:t>x</w:t>
            </w:r>
            <w:r>
              <w:rPr>
                <w:rFonts w:hint="eastAsia" w:ascii="方正仿宋_GBK" w:eastAsia="方正仿宋_GBK" w:hAnsiTheme="minorEastAsia"/>
                <w:color w:val="000000"/>
                <w:szCs w:val="21"/>
                <w:shd w:val="clear" w:color="auto" w:fill="FFFFFF"/>
                <w:lang w:val="en-US" w:eastAsia="zh-CN"/>
              </w:rPr>
              <w:t>万元</w:t>
            </w:r>
            <w:r>
              <w:rPr>
                <w:rFonts w:hint="eastAsia" w:ascii="方正仿宋_GBK" w:eastAsia="方正仿宋_GBK" w:hAnsiTheme="minorEastAsia"/>
                <w:color w:val="000000"/>
                <w:szCs w:val="21"/>
                <w:shd w:val="clear" w:color="auto" w:fill="FFFFFF"/>
              </w:rPr>
              <w:t>。</w:t>
            </w:r>
          </w:p>
        </w:tc>
      </w:tr>
      <w:tr w14:paraId="30C811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623" w:type="dxa"/>
            <w:vMerge w:val="restart"/>
          </w:tcPr>
          <w:p w14:paraId="0FF063C6">
            <w:pPr>
              <w:spacing w:line="0" w:lineRule="atLeast"/>
              <w:jc w:val="center"/>
              <w:rPr>
                <w:rFonts w:hint="default" w:ascii="方正小标宋_GBK" w:eastAsia="方正小标宋_GBK"/>
                <w:szCs w:val="21"/>
                <w:lang w:val="en-US" w:eastAsia="zh-CN"/>
              </w:rPr>
            </w:pPr>
            <w:r>
              <w:rPr>
                <w:rFonts w:hint="eastAsia" w:ascii="方正小标宋_GBK" w:eastAsia="方正小标宋_GBK"/>
                <w:szCs w:val="21"/>
                <w:lang w:eastAsia="zh-CN"/>
              </w:rPr>
              <w:t>论文</w:t>
            </w:r>
            <w:r>
              <w:rPr>
                <w:rFonts w:hint="eastAsia" w:ascii="方正小标宋_GBK" w:eastAsia="方正小标宋_GBK"/>
                <w:szCs w:val="21"/>
                <w:lang w:val="en-US" w:eastAsia="zh-CN"/>
              </w:rPr>
              <w:t>/科研奖励</w:t>
            </w:r>
          </w:p>
          <w:p w14:paraId="0FBE2B09">
            <w:pPr>
              <w:spacing w:line="0" w:lineRule="atLeast"/>
              <w:jc w:val="center"/>
              <w:rPr>
                <w:rFonts w:hint="eastAsia" w:ascii="方正小标宋_GBK" w:eastAsia="方正小标宋_GBK"/>
                <w:szCs w:val="21"/>
                <w:lang w:eastAsia="zh-CN"/>
              </w:rPr>
            </w:pPr>
            <w:r>
              <w:rPr>
                <w:rFonts w:hint="eastAsia" w:ascii="方正小标宋_GBK" w:eastAsia="方正小标宋_GBK"/>
                <w:szCs w:val="21"/>
                <w:lang w:eastAsia="zh-CN"/>
              </w:rPr>
              <w:t>（四选一）</w:t>
            </w:r>
          </w:p>
        </w:tc>
        <w:tc>
          <w:tcPr>
            <w:tcW w:w="3663" w:type="dxa"/>
            <w:vAlign w:val="center"/>
          </w:tcPr>
          <w:p w14:paraId="090A2E98">
            <w:pPr>
              <w:spacing w:line="0" w:lineRule="atLeast"/>
              <w:jc w:val="left"/>
              <w:rPr>
                <w:rFonts w:hint="eastAsia" w:ascii="方正楷体_GBK" w:eastAsia="方正楷体_GBK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方正楷体_GBK" w:eastAsia="方正楷体_GBK"/>
                <w:color w:val="000000"/>
                <w:szCs w:val="21"/>
                <w:shd w:val="clear" w:color="auto" w:fill="FFFFFF"/>
                <w:lang w:val="en-US" w:eastAsia="zh-CN"/>
              </w:rPr>
              <w:t>发表SCI、SSCI、EI、AHCI、ISTP论文1篇（此类文章1篇抵2篇中文核心）</w:t>
            </w:r>
          </w:p>
        </w:tc>
        <w:tc>
          <w:tcPr>
            <w:tcW w:w="9026" w:type="dxa"/>
          </w:tcPr>
          <w:p w14:paraId="73C03336">
            <w:pPr>
              <w:jc w:val="left"/>
              <w:rPr>
                <w:rFonts w:hint="eastAsia" w:ascii="方正仿宋_GBK" w:eastAsia="方正仿宋_GBK" w:hAnsiTheme="minorEastAsia"/>
                <w:color w:val="000000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ascii="方正仿宋_GBK" w:eastAsia="方正仿宋_GBK"/>
                <w:color w:val="FF0000"/>
                <w:szCs w:val="21"/>
                <w:lang w:val="en-US" w:eastAsia="zh-CN"/>
              </w:rPr>
              <w:t>SCI</w:t>
            </w:r>
            <w:r>
              <w:rPr>
                <w:rFonts w:hint="eastAsia" w:ascii="方正仿宋_GBK" w:eastAsia="方正仿宋_GBK"/>
                <w:color w:val="FF0000"/>
                <w:szCs w:val="21"/>
              </w:rPr>
              <w:t>*</w:t>
            </w:r>
            <w:r>
              <w:rPr>
                <w:rFonts w:hint="eastAsia" w:ascii="方正仿宋_GBK" w:eastAsia="方正仿宋_GBK"/>
                <w:szCs w:val="21"/>
              </w:rPr>
              <w:t>篇。</w:t>
            </w:r>
            <w:r>
              <w:rPr>
                <w:rFonts w:hint="eastAsia" w:ascii="方正仿宋_GBK" w:eastAsia="方正仿宋_GBK"/>
                <w:color w:val="FF0000"/>
                <w:szCs w:val="21"/>
              </w:rPr>
              <w:t>例子：作者xxx</w:t>
            </w:r>
            <w:r>
              <w:rPr>
                <w:rFonts w:hint="eastAsia" w:ascii="方正仿宋_GBK" w:eastAsia="方正仿宋_GBK"/>
                <w:szCs w:val="21"/>
              </w:rPr>
              <w:t>，</w:t>
            </w:r>
            <w:r>
              <w:rPr>
                <w:rFonts w:hint="eastAsia" w:ascii="方正仿宋_GBK" w:eastAsia="方正仿宋_GBK"/>
                <w:color w:val="FF0000"/>
                <w:szCs w:val="21"/>
              </w:rPr>
              <w:t>xxxxx论文题目</w:t>
            </w:r>
            <w:r>
              <w:rPr>
                <w:rFonts w:hint="eastAsia" w:ascii="方正仿宋_GBK" w:eastAsia="方正仿宋_GBK"/>
                <w:szCs w:val="21"/>
              </w:rPr>
              <w:t>，《</w:t>
            </w:r>
            <w:r>
              <w:rPr>
                <w:rFonts w:hint="eastAsia" w:ascii="方正仿宋_GBK" w:eastAsia="方正仿宋_GBK"/>
                <w:color w:val="FF0000"/>
                <w:szCs w:val="21"/>
              </w:rPr>
              <w:t>期刊名称</w:t>
            </w:r>
            <w:r>
              <w:rPr>
                <w:rFonts w:hint="eastAsia" w:ascii="方正仿宋_GBK" w:eastAsia="方正仿宋_GBK"/>
                <w:szCs w:val="21"/>
              </w:rPr>
              <w:t>》,202</w:t>
            </w:r>
            <w:r>
              <w:rPr>
                <w:rFonts w:hint="eastAsia" w:ascii="方正仿宋_GBK" w:eastAsia="方正仿宋_GBK"/>
                <w:color w:val="FF0000"/>
                <w:szCs w:val="21"/>
              </w:rPr>
              <w:t>x</w:t>
            </w:r>
            <w:r>
              <w:rPr>
                <w:rFonts w:hint="eastAsia" w:ascii="方正仿宋_GBK" w:eastAsia="方正仿宋_GBK"/>
                <w:szCs w:val="21"/>
              </w:rPr>
              <w:t>年</w:t>
            </w:r>
            <w:r>
              <w:rPr>
                <w:rFonts w:hint="eastAsia" w:ascii="方正仿宋_GBK" w:eastAsia="方正仿宋_GBK"/>
                <w:color w:val="FF0000"/>
                <w:szCs w:val="21"/>
              </w:rPr>
              <w:t>x</w:t>
            </w:r>
            <w:r>
              <w:rPr>
                <w:rFonts w:hint="eastAsia" w:ascii="方正仿宋_GBK" w:eastAsia="方正仿宋_GBK"/>
                <w:szCs w:val="21"/>
              </w:rPr>
              <w:t>月</w:t>
            </w:r>
            <w:r>
              <w:rPr>
                <w:rFonts w:hint="eastAsia" w:ascii="方正仿宋_GBK" w:eastAsia="方正仿宋_GBK"/>
                <w:szCs w:val="21"/>
                <w:lang w:eastAsia="zh-CN"/>
              </w:rPr>
              <w:t>。</w:t>
            </w:r>
          </w:p>
        </w:tc>
      </w:tr>
      <w:tr w14:paraId="76E373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623" w:type="dxa"/>
            <w:vMerge w:val="continue"/>
          </w:tcPr>
          <w:p w14:paraId="571A5A9C">
            <w:pPr>
              <w:spacing w:line="0" w:lineRule="atLeast"/>
              <w:jc w:val="center"/>
              <w:rPr>
                <w:rFonts w:hint="eastAsia" w:ascii="方正小标宋_GBK" w:eastAsia="方正小标宋_GBK"/>
                <w:szCs w:val="21"/>
              </w:rPr>
            </w:pPr>
          </w:p>
        </w:tc>
        <w:tc>
          <w:tcPr>
            <w:tcW w:w="3663" w:type="dxa"/>
            <w:vAlign w:val="center"/>
          </w:tcPr>
          <w:p w14:paraId="0FD4ED56">
            <w:pPr>
              <w:spacing w:line="0" w:lineRule="atLeast"/>
              <w:jc w:val="left"/>
              <w:rPr>
                <w:rFonts w:hint="eastAsia" w:ascii="方正楷体_GBK" w:eastAsia="方正楷体_GBK"/>
                <w:color w:val="000000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hint="eastAsia" w:ascii="方正楷体_GBK" w:eastAsia="方正楷体_GBK"/>
                <w:color w:val="000000"/>
                <w:szCs w:val="21"/>
                <w:shd w:val="clear" w:color="auto" w:fill="FFFFFF"/>
                <w:lang w:val="en-US" w:eastAsia="zh-CN"/>
              </w:rPr>
              <w:t>或中文核心期刊以上刊物发表学术论文2篇</w:t>
            </w:r>
          </w:p>
        </w:tc>
        <w:tc>
          <w:tcPr>
            <w:tcW w:w="9026" w:type="dxa"/>
          </w:tcPr>
          <w:p w14:paraId="6CCD6A31">
            <w:pPr>
              <w:jc w:val="left"/>
              <w:rPr>
                <w:rFonts w:hint="eastAsia" w:ascii="方正仿宋_GBK" w:eastAsia="方正仿宋_GBK" w:hAnsiTheme="minorEastAsia"/>
                <w:b/>
                <w:color w:val="000000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ascii="方正仿宋_GBK" w:eastAsia="方正仿宋_GBK"/>
                <w:color w:val="FF0000"/>
                <w:szCs w:val="21"/>
              </w:rPr>
              <w:t>*</w:t>
            </w:r>
            <w:r>
              <w:rPr>
                <w:rFonts w:hint="eastAsia" w:ascii="方正仿宋_GBK" w:eastAsia="方正仿宋_GBK"/>
                <w:szCs w:val="21"/>
              </w:rPr>
              <w:t>篇。</w:t>
            </w:r>
            <w:r>
              <w:rPr>
                <w:rFonts w:hint="eastAsia" w:ascii="方正仿宋_GBK" w:eastAsia="方正仿宋_GBK"/>
                <w:color w:val="FF0000"/>
                <w:szCs w:val="21"/>
              </w:rPr>
              <w:t>例子：作者xxx</w:t>
            </w:r>
            <w:r>
              <w:rPr>
                <w:rFonts w:hint="eastAsia" w:ascii="方正仿宋_GBK" w:eastAsia="方正仿宋_GBK"/>
                <w:szCs w:val="21"/>
              </w:rPr>
              <w:t>，</w:t>
            </w:r>
            <w:r>
              <w:rPr>
                <w:rFonts w:hint="eastAsia" w:ascii="方正仿宋_GBK" w:eastAsia="方正仿宋_GBK"/>
                <w:color w:val="FF0000"/>
                <w:szCs w:val="21"/>
              </w:rPr>
              <w:t>xxxxx论文题目</w:t>
            </w:r>
            <w:r>
              <w:rPr>
                <w:rFonts w:hint="eastAsia" w:ascii="方正仿宋_GBK" w:eastAsia="方正仿宋_GBK"/>
                <w:szCs w:val="21"/>
              </w:rPr>
              <w:t>，《</w:t>
            </w:r>
            <w:r>
              <w:rPr>
                <w:rFonts w:hint="eastAsia" w:ascii="方正仿宋_GBK" w:eastAsia="方正仿宋_GBK"/>
                <w:color w:val="FF0000"/>
                <w:szCs w:val="21"/>
              </w:rPr>
              <w:t>期刊名称</w:t>
            </w:r>
            <w:r>
              <w:rPr>
                <w:rFonts w:hint="eastAsia" w:ascii="方正仿宋_GBK" w:eastAsia="方正仿宋_GBK"/>
                <w:szCs w:val="21"/>
              </w:rPr>
              <w:t>》,202</w:t>
            </w:r>
            <w:r>
              <w:rPr>
                <w:rFonts w:hint="eastAsia" w:ascii="方正仿宋_GBK" w:eastAsia="方正仿宋_GBK"/>
                <w:color w:val="FF0000"/>
                <w:szCs w:val="21"/>
              </w:rPr>
              <w:t>x</w:t>
            </w:r>
            <w:r>
              <w:rPr>
                <w:rFonts w:hint="eastAsia" w:ascii="方正仿宋_GBK" w:eastAsia="方正仿宋_GBK"/>
                <w:szCs w:val="21"/>
              </w:rPr>
              <w:t>年</w:t>
            </w:r>
            <w:r>
              <w:rPr>
                <w:rFonts w:hint="eastAsia" w:ascii="方正仿宋_GBK" w:eastAsia="方正仿宋_GBK"/>
                <w:color w:val="FF0000"/>
                <w:szCs w:val="21"/>
              </w:rPr>
              <w:t>x</w:t>
            </w:r>
            <w:r>
              <w:rPr>
                <w:rFonts w:hint="eastAsia" w:ascii="方正仿宋_GBK" w:eastAsia="方正仿宋_GBK"/>
                <w:szCs w:val="21"/>
              </w:rPr>
              <w:t>月</w:t>
            </w:r>
            <w:r>
              <w:rPr>
                <w:rFonts w:hint="eastAsia" w:ascii="方正仿宋_GBK" w:eastAsia="方正仿宋_GBK"/>
                <w:szCs w:val="21"/>
                <w:lang w:eastAsia="zh-CN"/>
              </w:rPr>
              <w:t>。</w:t>
            </w:r>
          </w:p>
        </w:tc>
      </w:tr>
      <w:tr w14:paraId="3AC273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623" w:type="dxa"/>
            <w:vMerge w:val="continue"/>
          </w:tcPr>
          <w:p w14:paraId="730C66F6">
            <w:pPr>
              <w:spacing w:line="0" w:lineRule="atLeast"/>
              <w:jc w:val="center"/>
              <w:rPr>
                <w:rFonts w:hint="eastAsia" w:ascii="方正小标宋_GBK" w:eastAsia="方正小标宋_GBK"/>
                <w:szCs w:val="21"/>
              </w:rPr>
            </w:pPr>
          </w:p>
        </w:tc>
        <w:tc>
          <w:tcPr>
            <w:tcW w:w="3663" w:type="dxa"/>
            <w:vAlign w:val="center"/>
          </w:tcPr>
          <w:p w14:paraId="7ACBD09A">
            <w:pPr>
              <w:spacing w:line="0" w:lineRule="atLeast"/>
              <w:jc w:val="left"/>
              <w:rPr>
                <w:rFonts w:hint="eastAsia" w:ascii="方正楷体_GBK" w:eastAsia="方正楷体_GBK"/>
                <w:color w:val="000000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hint="eastAsia" w:ascii="方正楷体_GBK" w:eastAsia="方正楷体_GBK"/>
                <w:color w:val="000000"/>
                <w:szCs w:val="21"/>
                <w:shd w:val="clear" w:color="auto" w:fill="FFFFFF"/>
                <w:lang w:val="en-US" w:eastAsia="zh-CN"/>
              </w:rPr>
              <w:t>大学本科学报以上刊物上发表学术论文4篇（此类论文2篇抵1篇核心）</w:t>
            </w:r>
          </w:p>
        </w:tc>
        <w:tc>
          <w:tcPr>
            <w:tcW w:w="9026" w:type="dxa"/>
          </w:tcPr>
          <w:p w14:paraId="60BA157A">
            <w:pPr>
              <w:jc w:val="left"/>
              <w:rPr>
                <w:rFonts w:hint="eastAsia" w:ascii="方正仿宋_GBK" w:eastAsia="方正仿宋_GBK" w:hAnsiTheme="minorEastAsia"/>
                <w:b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方正仿宋_GBK" w:eastAsia="方正仿宋_GBK"/>
                <w:color w:val="FF0000"/>
                <w:szCs w:val="21"/>
              </w:rPr>
              <w:t>*</w:t>
            </w:r>
            <w:r>
              <w:rPr>
                <w:rFonts w:hint="eastAsia" w:ascii="方正仿宋_GBK" w:eastAsia="方正仿宋_GBK"/>
                <w:szCs w:val="21"/>
              </w:rPr>
              <w:t>篇。</w:t>
            </w:r>
            <w:r>
              <w:rPr>
                <w:rFonts w:hint="eastAsia" w:ascii="方正仿宋_GBK" w:eastAsia="方正仿宋_GBK"/>
                <w:color w:val="FF0000"/>
                <w:szCs w:val="21"/>
              </w:rPr>
              <w:t>例子：作者xxx</w:t>
            </w:r>
            <w:r>
              <w:rPr>
                <w:rFonts w:hint="eastAsia" w:ascii="方正仿宋_GBK" w:eastAsia="方正仿宋_GBK"/>
                <w:szCs w:val="21"/>
              </w:rPr>
              <w:t>，</w:t>
            </w:r>
            <w:r>
              <w:rPr>
                <w:rFonts w:hint="eastAsia" w:ascii="方正仿宋_GBK" w:eastAsia="方正仿宋_GBK"/>
                <w:color w:val="FF0000"/>
                <w:szCs w:val="21"/>
              </w:rPr>
              <w:t>xxxxx论文题目</w:t>
            </w:r>
            <w:r>
              <w:rPr>
                <w:rFonts w:hint="eastAsia" w:ascii="方正仿宋_GBK" w:eastAsia="方正仿宋_GBK"/>
                <w:szCs w:val="21"/>
              </w:rPr>
              <w:t>，《</w:t>
            </w:r>
            <w:r>
              <w:rPr>
                <w:rFonts w:hint="eastAsia" w:ascii="方正仿宋_GBK" w:eastAsia="方正仿宋_GBK"/>
                <w:color w:val="FF0000"/>
                <w:szCs w:val="21"/>
                <w:lang w:val="en-US" w:eastAsia="zh-CN"/>
              </w:rPr>
              <w:t>**大学学报</w:t>
            </w:r>
            <w:r>
              <w:rPr>
                <w:rFonts w:hint="eastAsia" w:ascii="方正仿宋_GBK" w:eastAsia="方正仿宋_GBK"/>
                <w:szCs w:val="21"/>
              </w:rPr>
              <w:t>》,202</w:t>
            </w:r>
            <w:r>
              <w:rPr>
                <w:rFonts w:hint="eastAsia" w:ascii="方正仿宋_GBK" w:eastAsia="方正仿宋_GBK"/>
                <w:color w:val="FF0000"/>
                <w:szCs w:val="21"/>
              </w:rPr>
              <w:t>x</w:t>
            </w:r>
            <w:r>
              <w:rPr>
                <w:rFonts w:hint="eastAsia" w:ascii="方正仿宋_GBK" w:eastAsia="方正仿宋_GBK"/>
                <w:szCs w:val="21"/>
              </w:rPr>
              <w:t>年</w:t>
            </w:r>
            <w:r>
              <w:rPr>
                <w:rFonts w:hint="eastAsia" w:ascii="方正仿宋_GBK" w:eastAsia="方正仿宋_GBK"/>
                <w:color w:val="FF0000"/>
                <w:szCs w:val="21"/>
              </w:rPr>
              <w:t>x</w:t>
            </w:r>
            <w:r>
              <w:rPr>
                <w:rFonts w:hint="eastAsia" w:ascii="方正仿宋_GBK" w:eastAsia="方正仿宋_GBK"/>
                <w:szCs w:val="21"/>
              </w:rPr>
              <w:t>月</w:t>
            </w:r>
            <w:r>
              <w:rPr>
                <w:rFonts w:hint="eastAsia" w:ascii="方正仿宋_GBK" w:eastAsia="方正仿宋_GBK"/>
                <w:szCs w:val="21"/>
                <w:lang w:eastAsia="zh-CN"/>
              </w:rPr>
              <w:t>。</w:t>
            </w:r>
          </w:p>
        </w:tc>
      </w:tr>
      <w:tr w14:paraId="4A943D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623" w:type="dxa"/>
            <w:vMerge w:val="continue"/>
          </w:tcPr>
          <w:p w14:paraId="716CCFF1">
            <w:pPr>
              <w:spacing w:line="0" w:lineRule="atLeast"/>
              <w:jc w:val="center"/>
              <w:rPr>
                <w:rFonts w:hint="eastAsia" w:ascii="方正小标宋_GBK" w:eastAsia="方正小标宋_GBK"/>
                <w:szCs w:val="21"/>
              </w:rPr>
            </w:pPr>
          </w:p>
        </w:tc>
        <w:tc>
          <w:tcPr>
            <w:tcW w:w="3663" w:type="dxa"/>
            <w:vAlign w:val="center"/>
          </w:tcPr>
          <w:p w14:paraId="0C1E2D8B">
            <w:pPr>
              <w:spacing w:line="0" w:lineRule="atLeast"/>
              <w:jc w:val="left"/>
              <w:rPr>
                <w:rFonts w:hint="eastAsia" w:ascii="方正楷体_GBK" w:eastAsia="方正楷体_GBK"/>
                <w:color w:val="000000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hint="eastAsia" w:ascii="方正楷体_GBK" w:eastAsia="方正楷体_GBK"/>
                <w:color w:val="000000"/>
                <w:szCs w:val="21"/>
                <w:shd w:val="clear" w:color="auto" w:fill="FFFFFF"/>
                <w:lang w:val="en-US" w:eastAsia="zh-CN"/>
              </w:rPr>
              <w:t>获市、厅级以上科研奖励一项（协会评定的论文获奖不予计算）</w:t>
            </w:r>
          </w:p>
        </w:tc>
        <w:tc>
          <w:tcPr>
            <w:tcW w:w="9026" w:type="dxa"/>
          </w:tcPr>
          <w:p w14:paraId="36994D2D">
            <w:pPr>
              <w:jc w:val="left"/>
              <w:rPr>
                <w:rFonts w:hint="eastAsia" w:ascii="方正仿宋_GBK" w:eastAsia="方正仿宋_GBK" w:hAnsiTheme="minorEastAsia"/>
                <w:b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方正仿宋_GBK" w:eastAsia="方正仿宋_GBK" w:hAnsiTheme="minorEastAsia"/>
                <w:color w:val="FF0000"/>
                <w:szCs w:val="21"/>
                <w:shd w:val="clear" w:color="auto" w:fill="FFFFFF"/>
              </w:rPr>
              <w:t>*</w:t>
            </w:r>
            <w:r>
              <w:rPr>
                <w:rFonts w:hint="eastAsia" w:ascii="方正仿宋_GBK" w:eastAsia="方正仿宋_GBK" w:hAnsiTheme="minorEastAsia"/>
                <w:color w:val="000000"/>
                <w:szCs w:val="21"/>
                <w:shd w:val="clear" w:color="auto" w:fill="FFFFFF"/>
              </w:rPr>
              <w:t>项。</w:t>
            </w:r>
            <w:r>
              <w:rPr>
                <w:rFonts w:hint="eastAsia" w:ascii="方正仿宋_GBK" w:eastAsia="方正仿宋_GBK" w:hAnsiTheme="minorEastAsia"/>
                <w:color w:val="FF0000"/>
                <w:szCs w:val="21"/>
                <w:shd w:val="clear" w:color="auto" w:fill="FFFFFF"/>
              </w:rPr>
              <w:t>xx发奖单位xxx</w:t>
            </w:r>
            <w:r>
              <w:rPr>
                <w:rFonts w:hint="eastAsia" w:ascii="方正仿宋_GBK" w:eastAsia="方正仿宋_GBK" w:hAnsiTheme="minorEastAsia"/>
                <w:color w:val="000000"/>
                <w:szCs w:val="21"/>
                <w:shd w:val="clear" w:color="auto" w:fill="FFFFFF"/>
              </w:rPr>
              <w:t>《</w:t>
            </w:r>
            <w:r>
              <w:rPr>
                <w:rFonts w:hint="eastAsia" w:ascii="方正仿宋_GBK" w:eastAsia="方正仿宋_GBK" w:hAnsiTheme="minorEastAsia"/>
                <w:color w:val="FF0000"/>
                <w:szCs w:val="21"/>
                <w:shd w:val="clear" w:color="auto" w:fill="FFFFFF"/>
              </w:rPr>
              <w:t>奖名</w:t>
            </w:r>
            <w:r>
              <w:rPr>
                <w:rFonts w:hint="eastAsia" w:ascii="方正仿宋_GBK" w:eastAsia="方正仿宋_GBK" w:hAnsiTheme="minorEastAsia"/>
                <w:color w:val="000000"/>
                <w:szCs w:val="21"/>
                <w:shd w:val="clear" w:color="auto" w:fill="FFFFFF"/>
              </w:rPr>
              <w:t>》</w:t>
            </w:r>
            <w:r>
              <w:rPr>
                <w:rFonts w:hint="eastAsia" w:ascii="方正仿宋_GBK" w:eastAsia="方正仿宋_GBK" w:hAnsiTheme="minorEastAsia"/>
                <w:color w:val="FF0000"/>
                <w:szCs w:val="21"/>
                <w:shd w:val="clear" w:color="auto" w:fill="FFFFFF"/>
              </w:rPr>
              <w:t>XX</w:t>
            </w:r>
            <w:r>
              <w:rPr>
                <w:rFonts w:hint="eastAsia" w:ascii="方正仿宋_GBK" w:eastAsia="方正仿宋_GBK" w:hAnsiTheme="minorEastAsia"/>
                <w:color w:val="000000"/>
                <w:szCs w:val="21"/>
                <w:shd w:val="clear" w:color="auto" w:fill="FFFFFF"/>
              </w:rPr>
              <w:t>等奖，202</w:t>
            </w:r>
            <w:r>
              <w:rPr>
                <w:rFonts w:hint="eastAsia" w:ascii="方正仿宋_GBK" w:eastAsia="方正仿宋_GBK" w:hAnsiTheme="minorEastAsia"/>
                <w:color w:val="FF0000"/>
                <w:szCs w:val="21"/>
                <w:shd w:val="clear" w:color="auto" w:fill="FFFFFF"/>
              </w:rPr>
              <w:t>*</w:t>
            </w:r>
            <w:r>
              <w:rPr>
                <w:rFonts w:hint="eastAsia" w:ascii="方正仿宋_GBK" w:eastAsia="方正仿宋_GBK" w:hAnsiTheme="minorEastAsia"/>
                <w:color w:val="000000"/>
                <w:szCs w:val="21"/>
                <w:shd w:val="clear" w:color="auto" w:fill="FFFFFF"/>
              </w:rPr>
              <w:t>年</w:t>
            </w:r>
            <w:r>
              <w:rPr>
                <w:rFonts w:hint="eastAsia" w:ascii="方正仿宋_GBK" w:eastAsia="方正仿宋_GBK" w:hAnsiTheme="minorEastAsia"/>
                <w:color w:val="FF0000"/>
                <w:szCs w:val="21"/>
                <w:shd w:val="clear" w:color="auto" w:fill="FFFFFF"/>
              </w:rPr>
              <w:t>*</w:t>
            </w:r>
            <w:r>
              <w:rPr>
                <w:rFonts w:hint="eastAsia" w:ascii="方正仿宋_GBK" w:eastAsia="方正仿宋_GBK" w:hAnsiTheme="minorEastAsia"/>
                <w:color w:val="000000"/>
                <w:szCs w:val="21"/>
                <w:shd w:val="clear" w:color="auto" w:fill="FFFFFF"/>
              </w:rPr>
              <w:t>月</w:t>
            </w:r>
            <w:r>
              <w:rPr>
                <w:rFonts w:hint="eastAsia" w:ascii="方正仿宋_GBK" w:eastAsia="方正仿宋_GBK" w:hAnsiTheme="minorEastAsia"/>
                <w:color w:val="FF0000"/>
                <w:szCs w:val="21"/>
                <w:shd w:val="clear" w:color="auto" w:fill="FFFFFF"/>
              </w:rPr>
              <w:t>*</w:t>
            </w:r>
            <w:r>
              <w:rPr>
                <w:rFonts w:hint="eastAsia" w:ascii="方正仿宋_GBK" w:eastAsia="方正仿宋_GBK" w:hAnsiTheme="minorEastAsia"/>
                <w:color w:val="000000"/>
                <w:szCs w:val="21"/>
                <w:shd w:val="clear" w:color="auto" w:fill="FFFFFF"/>
              </w:rPr>
              <w:t>日</w:t>
            </w:r>
          </w:p>
        </w:tc>
      </w:tr>
      <w:tr w14:paraId="5B6E42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3" w:type="dxa"/>
          </w:tcPr>
          <w:p w14:paraId="19CDB904">
            <w:pPr>
              <w:spacing w:line="0" w:lineRule="atLeast"/>
              <w:jc w:val="center"/>
              <w:rPr>
                <w:rFonts w:hint="eastAsia" w:ascii="方正小标宋_GBK" w:eastAsia="方正小标宋_GBK"/>
                <w:szCs w:val="21"/>
              </w:rPr>
            </w:pPr>
            <w:r>
              <w:rPr>
                <w:rFonts w:hint="eastAsia" w:ascii="方正小标宋_GBK" w:eastAsia="方正小标宋_GBK"/>
                <w:szCs w:val="21"/>
              </w:rPr>
              <w:t>学术交流</w:t>
            </w:r>
          </w:p>
          <w:p w14:paraId="7C559826">
            <w:pPr>
              <w:spacing w:line="0" w:lineRule="atLeast"/>
              <w:jc w:val="center"/>
              <w:rPr>
                <w:rFonts w:hint="eastAsia" w:ascii="方正小标宋_GBK" w:eastAsia="方正小标宋_GBK"/>
                <w:szCs w:val="21"/>
                <w:lang w:eastAsia="zh-CN"/>
              </w:rPr>
            </w:pPr>
            <w:r>
              <w:rPr>
                <w:rFonts w:hint="eastAsia" w:ascii="方正小标宋_GBK" w:eastAsia="方正小标宋_GBK"/>
                <w:szCs w:val="21"/>
                <w:lang w:eastAsia="zh-CN"/>
              </w:rPr>
              <w:t>（中期不考核）</w:t>
            </w:r>
          </w:p>
        </w:tc>
        <w:tc>
          <w:tcPr>
            <w:tcW w:w="3663" w:type="dxa"/>
          </w:tcPr>
          <w:p w14:paraId="03EF2A21">
            <w:pPr>
              <w:spacing w:line="0" w:lineRule="atLeast"/>
              <w:jc w:val="left"/>
              <w:rPr>
                <w:rFonts w:hint="eastAsia" w:ascii="方正楷体_GBK" w:eastAsia="方正楷体_GBK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方正楷体_GBK" w:eastAsia="方正楷体_GBK"/>
                <w:color w:val="000000"/>
                <w:szCs w:val="21"/>
                <w:shd w:val="clear" w:color="auto" w:fill="FFFFFF"/>
                <w:lang w:val="en-US" w:eastAsia="zh-CN"/>
              </w:rPr>
              <w:t>参加国内外学术交流5人次以上，且至少有一次为全国性学术交流活动，并在会上做主题发言</w:t>
            </w:r>
          </w:p>
        </w:tc>
        <w:tc>
          <w:tcPr>
            <w:tcW w:w="9026" w:type="dxa"/>
          </w:tcPr>
          <w:p w14:paraId="7246719E">
            <w:pPr>
              <w:spacing w:line="360" w:lineRule="exact"/>
              <w:jc w:val="left"/>
              <w:rPr>
                <w:rFonts w:hint="default" w:ascii="方正仿宋_GBK" w:hAnsi="Courier New" w:eastAsia="方正仿宋_GBK" w:cs="Courier New"/>
                <w:color w:val="000000"/>
                <w:lang w:val="en-US" w:eastAsia="zh-CN"/>
              </w:rPr>
            </w:pPr>
            <w:r>
              <w:rPr>
                <w:rFonts w:hint="eastAsia" w:ascii="方正仿宋_GBK" w:hAnsi="Courier New" w:eastAsia="方正仿宋_GBK" w:cs="Courier New"/>
                <w:color w:val="000000"/>
                <w:lang w:val="en-US" w:eastAsia="zh-CN"/>
              </w:rPr>
              <w:t>1、</w:t>
            </w:r>
            <w:r>
              <w:rPr>
                <w:rFonts w:hint="eastAsia" w:ascii="方正仿宋_GBK" w:hAnsi="Courier New" w:eastAsia="方正仿宋_GBK" w:cs="Courier New"/>
                <w:color w:val="000000"/>
              </w:rPr>
              <w:t>参与国际学术会议交流</w:t>
            </w:r>
            <w:r>
              <w:rPr>
                <w:rFonts w:hint="eastAsia" w:ascii="方正仿宋_GBK" w:hAnsi="Courier New" w:eastAsia="方正仿宋_GBK" w:cs="Courier New"/>
                <w:color w:val="FF0000"/>
              </w:rPr>
              <w:t>*</w:t>
            </w:r>
            <w:r>
              <w:rPr>
                <w:rFonts w:hint="eastAsia" w:ascii="方正仿宋_GBK" w:hAnsi="Courier New" w:eastAsia="方正仿宋_GBK" w:cs="Courier New"/>
                <w:color w:val="000000"/>
              </w:rPr>
              <w:t>人次，</w:t>
            </w:r>
            <w:r>
              <w:rPr>
                <w:rFonts w:hint="eastAsia" w:ascii="方正仿宋_GBK" w:hAnsi="Courier New" w:eastAsia="方正仿宋_GBK" w:cs="Courier New"/>
                <w:color w:val="FF0000"/>
                <w:lang w:val="en-US" w:eastAsia="zh-CN"/>
              </w:rPr>
              <w:t>xx</w:t>
            </w:r>
            <w:r>
              <w:rPr>
                <w:rFonts w:hint="eastAsia" w:ascii="方正仿宋_GBK" w:hAnsi="Courier New" w:eastAsia="方正仿宋_GBK" w:cs="Courier New"/>
                <w:color w:val="auto"/>
                <w:lang w:val="en-US" w:eastAsia="zh-CN"/>
              </w:rPr>
              <w:t>于</w:t>
            </w:r>
            <w:r>
              <w:rPr>
                <w:rFonts w:hint="eastAsia" w:ascii="方正仿宋_GBK" w:hAnsi="Courier New" w:eastAsia="方正仿宋_GBK" w:cs="Courier New"/>
                <w:color w:val="FF0000"/>
                <w:lang w:val="en-US" w:eastAsia="zh-CN"/>
              </w:rPr>
              <w:t>202x</w:t>
            </w:r>
            <w:r>
              <w:rPr>
                <w:rFonts w:hint="eastAsia" w:ascii="方正仿宋_GBK" w:hAnsi="Courier New" w:eastAsia="方正仿宋_GBK" w:cs="Courier New"/>
                <w:color w:val="auto"/>
                <w:lang w:val="en-US" w:eastAsia="zh-CN"/>
              </w:rPr>
              <w:t>年</w:t>
            </w:r>
            <w:r>
              <w:rPr>
                <w:rFonts w:hint="eastAsia" w:ascii="方正仿宋_GBK" w:hAnsi="Courier New" w:eastAsia="方正仿宋_GBK" w:cs="Courier New"/>
                <w:color w:val="FF0000"/>
                <w:lang w:val="en-US" w:eastAsia="zh-CN"/>
              </w:rPr>
              <w:t>x</w:t>
            </w:r>
            <w:r>
              <w:rPr>
                <w:rFonts w:hint="eastAsia" w:ascii="方正仿宋_GBK" w:hAnsi="Courier New" w:eastAsia="方正仿宋_GBK" w:cs="Courier New"/>
                <w:color w:val="auto"/>
                <w:lang w:val="en-US" w:eastAsia="zh-CN"/>
              </w:rPr>
              <w:t>月参加</w:t>
            </w:r>
            <w:r>
              <w:rPr>
                <w:rFonts w:hint="eastAsia" w:ascii="方正仿宋_GBK" w:hAnsi="Courier New" w:eastAsia="方正仿宋_GBK" w:cs="Courier New"/>
                <w:color w:val="FF0000"/>
                <w:lang w:val="en-US" w:eastAsia="zh-CN"/>
              </w:rPr>
              <w:t>xxxx</w:t>
            </w:r>
            <w:r>
              <w:rPr>
                <w:rFonts w:hint="eastAsia" w:ascii="方正仿宋_GBK" w:hAnsi="Courier New" w:eastAsia="方正仿宋_GBK" w:cs="Courier New"/>
                <w:color w:val="auto"/>
                <w:lang w:val="en-US" w:eastAsia="zh-CN"/>
              </w:rPr>
              <w:t>会议，（</w:t>
            </w:r>
            <w:r>
              <w:rPr>
                <w:rFonts w:hint="eastAsia" w:ascii="方正仿宋_GBK" w:hAnsi="Courier New" w:eastAsia="方正仿宋_GBK" w:cs="Courier New"/>
                <w:color w:val="FF0000"/>
                <w:lang w:val="en-US" w:eastAsia="zh-CN"/>
              </w:rPr>
              <w:t>xx</w:t>
            </w:r>
            <w:r>
              <w:rPr>
                <w:rFonts w:hint="eastAsia" w:ascii="方正仿宋_GBK" w:hAnsi="Courier New" w:eastAsia="方正仿宋_GBK" w:cs="Courier New"/>
                <w:color w:val="auto"/>
                <w:lang w:val="en-US" w:eastAsia="zh-CN"/>
              </w:rPr>
              <w:t>在会议上作名为《</w:t>
            </w:r>
            <w:r>
              <w:rPr>
                <w:rFonts w:hint="eastAsia" w:ascii="方正仿宋_GBK" w:hAnsi="Courier New" w:eastAsia="方正仿宋_GBK" w:cs="Courier New"/>
                <w:color w:val="FF0000"/>
                <w:lang w:val="en-US" w:eastAsia="zh-CN"/>
              </w:rPr>
              <w:t>xx</w:t>
            </w:r>
            <w:r>
              <w:rPr>
                <w:rFonts w:hint="eastAsia" w:ascii="方正仿宋_GBK" w:hAnsi="Courier New" w:eastAsia="方正仿宋_GBK" w:cs="Courier New"/>
                <w:color w:val="auto"/>
                <w:lang w:val="en-US" w:eastAsia="zh-CN"/>
              </w:rPr>
              <w:t>》的主题发言）</w:t>
            </w:r>
            <w:r>
              <w:rPr>
                <w:rFonts w:hint="eastAsia" w:ascii="方正仿宋_GBK" w:hAnsi="Courier New" w:eastAsia="方正仿宋_GBK" w:cs="Courier New"/>
                <w:color w:val="000000"/>
                <w:lang w:val="en-US" w:eastAsia="zh-CN"/>
              </w:rPr>
              <w:t>。</w:t>
            </w:r>
          </w:p>
          <w:p w14:paraId="7D22939B">
            <w:pPr>
              <w:spacing w:line="360" w:lineRule="exact"/>
              <w:jc w:val="left"/>
              <w:rPr>
                <w:rFonts w:hint="default" w:ascii="方正仿宋_GBK" w:hAnsi="Courier New" w:eastAsia="方正仿宋_GBK" w:cs="Courier New"/>
                <w:color w:val="FF0000"/>
                <w:lang w:val="en-US" w:eastAsia="zh-CN"/>
              </w:rPr>
            </w:pPr>
            <w:r>
              <w:rPr>
                <w:rFonts w:hint="eastAsia" w:ascii="方正仿宋_GBK" w:hAnsi="Courier New" w:eastAsia="方正仿宋_GBK" w:cs="Courier New"/>
                <w:color w:val="000000"/>
                <w:lang w:val="en-US" w:eastAsia="zh-CN"/>
              </w:rPr>
              <w:t>2、</w:t>
            </w:r>
            <w:r>
              <w:rPr>
                <w:rFonts w:hint="eastAsia" w:ascii="方正仿宋_GBK" w:hAnsi="Courier New" w:eastAsia="方正仿宋_GBK" w:cs="Courier New"/>
                <w:color w:val="000000"/>
              </w:rPr>
              <w:t>提交交流论文</w:t>
            </w:r>
            <w:r>
              <w:rPr>
                <w:rFonts w:hint="eastAsia" w:ascii="方正仿宋_GBK" w:hAnsi="Courier New" w:eastAsia="方正仿宋_GBK" w:cs="Courier New"/>
                <w:color w:val="FF0000"/>
              </w:rPr>
              <w:t>*</w:t>
            </w:r>
            <w:r>
              <w:rPr>
                <w:rFonts w:hint="eastAsia" w:ascii="方正仿宋_GBK" w:hAnsi="Courier New" w:eastAsia="方正仿宋_GBK" w:cs="Courier New"/>
                <w:color w:val="000000"/>
              </w:rPr>
              <w:t>篇。</w:t>
            </w:r>
            <w:r>
              <w:rPr>
                <w:rFonts w:hint="eastAsia" w:ascii="方正仿宋_GBK" w:hAnsi="Courier New" w:eastAsia="方正仿宋_GBK" w:cs="Courier New"/>
                <w:color w:val="FF0000"/>
              </w:rPr>
              <w:t>作者xxx，xxxxx论文题目，《期刊名称》,202x年x月</w:t>
            </w:r>
          </w:p>
        </w:tc>
      </w:tr>
      <w:tr w14:paraId="6BA463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3" w:type="dxa"/>
          </w:tcPr>
          <w:p w14:paraId="5B44EEA7">
            <w:pPr>
              <w:jc w:val="center"/>
              <w:rPr>
                <w:rFonts w:hint="eastAsia" w:ascii="方正小标宋_GBK" w:eastAsia="方正小标宋_GBK"/>
                <w:szCs w:val="21"/>
                <w:lang w:eastAsia="zh-CN"/>
              </w:rPr>
            </w:pPr>
            <w:r>
              <w:rPr>
                <w:rFonts w:hint="eastAsia" w:ascii="方正小标宋_GBK" w:eastAsia="方正小标宋_GBK"/>
                <w:szCs w:val="21"/>
                <w:lang w:eastAsia="zh-CN"/>
              </w:rPr>
              <w:t>其它成果</w:t>
            </w:r>
          </w:p>
        </w:tc>
        <w:tc>
          <w:tcPr>
            <w:tcW w:w="12689" w:type="dxa"/>
            <w:gridSpan w:val="2"/>
          </w:tcPr>
          <w:p w14:paraId="4C3E75B8">
            <w:pPr>
              <w:spacing w:line="360" w:lineRule="exact"/>
              <w:jc w:val="left"/>
              <w:rPr>
                <w:rFonts w:hint="eastAsia" w:ascii="方正仿宋_GBK" w:hAnsi="Courier New" w:eastAsia="方正仿宋_GBK" w:cs="Courier New"/>
                <w:color w:val="000000"/>
              </w:rPr>
            </w:pPr>
          </w:p>
        </w:tc>
      </w:tr>
    </w:tbl>
    <w:p w14:paraId="09B73C7F">
      <w:pPr>
        <w:jc w:val="center"/>
        <w:rPr>
          <w:rFonts w:ascii="方正小标宋_GBK" w:eastAsia="方正小标宋_GBK"/>
          <w:sz w:val="28"/>
          <w:szCs w:val="28"/>
        </w:rPr>
        <w:sectPr>
          <w:footerReference r:id="rId5" w:type="default"/>
          <w:footerReference r:id="rId6" w:type="even"/>
          <w:pgSz w:w="16838" w:h="11906" w:orient="landscape"/>
          <w:pgMar w:top="1800" w:right="1440" w:bottom="1800" w:left="1440" w:header="851" w:footer="992" w:gutter="0"/>
          <w:pgNumType w:fmt="decimal" w:start="1"/>
          <w:cols w:space="425" w:num="1"/>
          <w:docGrid w:type="lines" w:linePitch="312" w:charSpace="0"/>
        </w:sectPr>
      </w:pPr>
    </w:p>
    <w:p w14:paraId="51D219AA">
      <w:pPr>
        <w:numPr>
          <w:ilvl w:val="0"/>
          <w:numId w:val="1"/>
        </w:numPr>
        <w:rPr>
          <w:rFonts w:hint="eastAsia" w:ascii="Calibri" w:hAnsi="Calibri" w:eastAsia="仿宋_GB2312" w:cs="Times New Roman"/>
          <w:b/>
          <w:sz w:val="32"/>
          <w:szCs w:val="24"/>
          <w:lang w:eastAsia="zh-CN"/>
        </w:rPr>
      </w:pPr>
      <w:r>
        <w:rPr>
          <w:rFonts w:hint="eastAsia" w:ascii="Calibri" w:hAnsi="Calibri" w:eastAsia="仿宋_GB2312" w:cs="Times New Roman"/>
          <w:b/>
          <w:sz w:val="32"/>
          <w:szCs w:val="24"/>
          <w:lang w:eastAsia="zh-CN"/>
        </w:rPr>
        <w:t>下一步研究计划及任务</w:t>
      </w:r>
    </w:p>
    <w:tbl>
      <w:tblPr>
        <w:tblStyle w:val="4"/>
        <w:tblW w:w="88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60"/>
      </w:tblGrid>
      <w:tr w14:paraId="169CC5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1" w:hRule="atLeast"/>
          <w:jc w:val="center"/>
        </w:trPr>
        <w:tc>
          <w:tcPr>
            <w:tcW w:w="8860" w:type="dxa"/>
            <w:noWrap w:val="0"/>
            <w:vAlign w:val="top"/>
          </w:tcPr>
          <w:p w14:paraId="002AFF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32"/>
              </w:rPr>
            </w:pPr>
          </w:p>
          <w:p w14:paraId="66B0DC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32"/>
              </w:rPr>
            </w:pPr>
          </w:p>
          <w:p w14:paraId="0C5B04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32"/>
              </w:rPr>
            </w:pPr>
          </w:p>
          <w:p w14:paraId="74718B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32"/>
              </w:rPr>
            </w:pPr>
          </w:p>
          <w:p w14:paraId="77C925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32"/>
              </w:rPr>
            </w:pPr>
          </w:p>
          <w:p w14:paraId="38C1CA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32"/>
              </w:rPr>
            </w:pPr>
          </w:p>
          <w:p w14:paraId="433AE1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32"/>
              </w:rPr>
            </w:pPr>
          </w:p>
          <w:p w14:paraId="559A15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32"/>
              </w:rPr>
            </w:pPr>
          </w:p>
          <w:p w14:paraId="6C361C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32"/>
              </w:rPr>
            </w:pPr>
          </w:p>
          <w:p w14:paraId="4184ED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32"/>
              </w:rPr>
            </w:pPr>
          </w:p>
          <w:p w14:paraId="68E511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32"/>
              </w:rPr>
            </w:pPr>
          </w:p>
          <w:p w14:paraId="44CEE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32"/>
              </w:rPr>
            </w:pPr>
          </w:p>
          <w:p w14:paraId="5CBFCF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32"/>
              </w:rPr>
            </w:pPr>
          </w:p>
          <w:p w14:paraId="70BDDE7F">
            <w:pPr>
              <w:rPr>
                <w:b/>
              </w:rPr>
            </w:pPr>
          </w:p>
        </w:tc>
      </w:tr>
    </w:tbl>
    <w:p w14:paraId="70C64789">
      <w:pPr>
        <w:numPr>
          <w:ilvl w:val="0"/>
          <w:numId w:val="1"/>
        </w:numPr>
        <w:ind w:left="0" w:leftChars="0" w:firstLine="0" w:firstLineChars="0"/>
        <w:rPr>
          <w:rFonts w:hint="eastAsia" w:ascii="Calibri" w:hAnsi="Calibri" w:eastAsia="仿宋_GB2312" w:cs="Times New Roman"/>
          <w:b/>
          <w:sz w:val="32"/>
          <w:szCs w:val="24"/>
          <w:lang w:eastAsia="zh-CN"/>
        </w:rPr>
      </w:pPr>
      <w:r>
        <w:rPr>
          <w:rFonts w:hint="eastAsia" w:ascii="Calibri" w:hAnsi="Calibri" w:eastAsia="仿宋_GB2312" w:cs="Times New Roman"/>
          <w:b/>
          <w:sz w:val="32"/>
          <w:szCs w:val="24"/>
          <w:lang w:eastAsia="zh-CN"/>
        </w:rPr>
        <w:t>存在问题与解决措施</w:t>
      </w:r>
    </w:p>
    <w:tbl>
      <w:tblPr>
        <w:tblStyle w:val="4"/>
        <w:tblW w:w="88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60"/>
      </w:tblGrid>
      <w:tr w14:paraId="381643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5" w:hRule="atLeast"/>
          <w:jc w:val="center"/>
        </w:trPr>
        <w:tc>
          <w:tcPr>
            <w:tcW w:w="8860" w:type="dxa"/>
            <w:noWrap w:val="0"/>
            <w:vAlign w:val="top"/>
          </w:tcPr>
          <w:p w14:paraId="50E2B6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32"/>
              </w:rPr>
            </w:pPr>
          </w:p>
          <w:p w14:paraId="1C19A9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32"/>
              </w:rPr>
            </w:pPr>
          </w:p>
          <w:p w14:paraId="178FFA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32"/>
              </w:rPr>
            </w:pPr>
          </w:p>
          <w:p w14:paraId="00C76E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32"/>
              </w:rPr>
            </w:pPr>
          </w:p>
          <w:p w14:paraId="73F2BA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32"/>
              </w:rPr>
            </w:pPr>
          </w:p>
          <w:p w14:paraId="679C90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32"/>
              </w:rPr>
            </w:pPr>
          </w:p>
          <w:p w14:paraId="20AF0D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32"/>
              </w:rPr>
            </w:pPr>
          </w:p>
          <w:p w14:paraId="13042A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32"/>
              </w:rPr>
            </w:pPr>
          </w:p>
          <w:p w14:paraId="34BD22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32"/>
              </w:rPr>
            </w:pPr>
          </w:p>
          <w:p w14:paraId="508812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32"/>
              </w:rPr>
            </w:pPr>
          </w:p>
          <w:p w14:paraId="7A7DB2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32"/>
              </w:rPr>
            </w:pPr>
          </w:p>
          <w:p w14:paraId="4CBBC7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32"/>
              </w:rPr>
            </w:pPr>
          </w:p>
          <w:p w14:paraId="2A386F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32"/>
              </w:rPr>
            </w:pPr>
          </w:p>
          <w:p w14:paraId="1F8717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32"/>
              </w:rPr>
            </w:pPr>
          </w:p>
          <w:p w14:paraId="174710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32"/>
              </w:rPr>
            </w:pPr>
          </w:p>
          <w:p w14:paraId="713A3F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32"/>
              </w:rPr>
            </w:pPr>
          </w:p>
          <w:p w14:paraId="0981A3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32"/>
              </w:rPr>
            </w:pPr>
          </w:p>
          <w:p w14:paraId="0AA01951">
            <w:pPr>
              <w:rPr>
                <w:b/>
              </w:rPr>
            </w:pPr>
          </w:p>
        </w:tc>
      </w:tr>
    </w:tbl>
    <w:p w14:paraId="300B58F2">
      <w:pPr>
        <w:numPr>
          <w:ilvl w:val="0"/>
          <w:numId w:val="0"/>
        </w:numPr>
        <w:ind w:leftChars="0"/>
        <w:rPr>
          <w:rFonts w:hint="eastAsia" w:ascii="Calibri" w:hAnsi="Calibri" w:eastAsia="仿宋_GB2312" w:cs="Times New Roman"/>
          <w:b/>
          <w:sz w:val="32"/>
          <w:szCs w:val="24"/>
          <w:lang w:eastAsia="zh-CN"/>
        </w:rPr>
      </w:pPr>
    </w:p>
    <w:p w14:paraId="43D3415E">
      <w:pPr>
        <w:numPr>
          <w:ilvl w:val="0"/>
          <w:numId w:val="1"/>
        </w:numPr>
        <w:ind w:left="0" w:leftChars="0" w:firstLine="0" w:firstLineChars="0"/>
        <w:rPr>
          <w:rFonts w:hint="eastAsia" w:ascii="Calibri" w:hAnsi="Calibri" w:eastAsia="仿宋_GB2312" w:cs="Times New Roman"/>
          <w:b/>
          <w:sz w:val="32"/>
          <w:szCs w:val="24"/>
        </w:rPr>
      </w:pPr>
      <w:r>
        <w:rPr>
          <w:rFonts w:hint="eastAsia" w:ascii="Calibri" w:hAnsi="Calibri" w:eastAsia="仿宋_GB2312" w:cs="Times New Roman"/>
          <w:b/>
          <w:sz w:val="32"/>
          <w:szCs w:val="24"/>
        </w:rPr>
        <w:t>依托</w:t>
      </w:r>
      <w:r>
        <w:rPr>
          <w:rFonts w:hint="eastAsia" w:ascii="Calibri" w:hAnsi="Calibri" w:eastAsia="仿宋_GB2312" w:cs="Times New Roman"/>
          <w:b/>
          <w:sz w:val="32"/>
          <w:szCs w:val="24"/>
          <w:lang w:eastAsia="zh-CN"/>
        </w:rPr>
        <w:t>部门</w:t>
      </w:r>
      <w:r>
        <w:rPr>
          <w:rFonts w:hint="eastAsia" w:ascii="Calibri" w:hAnsi="Calibri" w:eastAsia="仿宋_GB2312" w:cs="Times New Roman"/>
          <w:b/>
          <w:sz w:val="32"/>
          <w:szCs w:val="24"/>
        </w:rPr>
        <w:t>审核意见</w:t>
      </w:r>
    </w:p>
    <w:tbl>
      <w:tblPr>
        <w:tblStyle w:val="4"/>
        <w:tblW w:w="88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80"/>
      </w:tblGrid>
      <w:tr w14:paraId="13CF18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3" w:hRule="atLeast"/>
          <w:jc w:val="center"/>
        </w:trPr>
        <w:tc>
          <w:tcPr>
            <w:tcW w:w="8880" w:type="dxa"/>
            <w:noWrap w:val="0"/>
            <w:vAlign w:val="top"/>
          </w:tcPr>
          <w:p w14:paraId="182BF494">
            <w:pPr>
              <w:rPr>
                <w:rFonts w:ascii="宋体" w:hAnsi="宋体" w:eastAsia="仿宋_GB2312" w:cs="Times New Roman"/>
                <w:b/>
                <w:bCs/>
                <w:sz w:val="28"/>
                <w:szCs w:val="28"/>
              </w:rPr>
            </w:pPr>
          </w:p>
          <w:p w14:paraId="6342BDA2">
            <w:pPr>
              <w:rPr>
                <w:rFonts w:ascii="宋体" w:hAnsi="宋体" w:eastAsia="仿宋_GB2312" w:cs="Times New Roman"/>
                <w:b/>
                <w:bCs/>
                <w:sz w:val="28"/>
                <w:szCs w:val="28"/>
              </w:rPr>
            </w:pPr>
          </w:p>
          <w:p w14:paraId="585B8934">
            <w:pPr>
              <w:rPr>
                <w:rFonts w:ascii="宋体" w:hAnsi="宋体" w:eastAsia="仿宋_GB2312" w:cs="Times New Roman"/>
                <w:b/>
                <w:bCs/>
                <w:sz w:val="28"/>
                <w:szCs w:val="28"/>
              </w:rPr>
            </w:pPr>
          </w:p>
          <w:p w14:paraId="52891639">
            <w:pPr>
              <w:ind w:firstLine="6843" w:firstLineChars="2840"/>
              <w:rPr>
                <w:rFonts w:ascii="宋体" w:eastAsia="宋体"/>
                <w:b/>
                <w:bCs/>
                <w:sz w:val="24"/>
              </w:rPr>
            </w:pPr>
          </w:p>
          <w:p w14:paraId="56832C52">
            <w:pPr>
              <w:rPr>
                <w:rFonts w:ascii="宋体" w:eastAsia="宋体"/>
                <w:b/>
                <w:bCs/>
                <w:sz w:val="28"/>
                <w:szCs w:val="28"/>
              </w:rPr>
            </w:pPr>
            <w:r>
              <w:rPr>
                <w:rFonts w:ascii="宋体" w:hAnsi="宋体" w:eastAsia="仿宋_GB2312" w:cs="Times New Roman"/>
                <w:b/>
                <w:bCs/>
                <w:sz w:val="24"/>
                <w:szCs w:val="24"/>
              </w:rPr>
              <w:t xml:space="preserve">      </w:t>
            </w:r>
            <w:r>
              <w:rPr>
                <w:rFonts w:hint="eastAsia" w:ascii="宋体" w:hAnsi="宋体" w:eastAsia="仿宋_GB2312" w:cs="Times New Roman"/>
                <w:b/>
                <w:bCs/>
                <w:sz w:val="24"/>
                <w:szCs w:val="24"/>
                <w:lang w:eastAsia="zh-CN"/>
              </w:rPr>
              <w:t>部门签章</w:t>
            </w:r>
            <w:r>
              <w:rPr>
                <w:rFonts w:hint="eastAsia" w:ascii="宋体" w:hAnsi="宋体" w:eastAsia="仿宋_GB2312" w:cs="Times New Roman"/>
                <w:b/>
                <w:bCs/>
                <w:sz w:val="24"/>
                <w:szCs w:val="24"/>
              </w:rPr>
              <w:t>：</w:t>
            </w:r>
            <w:r>
              <w:rPr>
                <w:rFonts w:ascii="宋体" w:hAnsi="宋体" w:eastAsia="仿宋_GB2312" w:cs="Times New Roman"/>
                <w:b/>
                <w:bCs/>
                <w:sz w:val="24"/>
                <w:szCs w:val="24"/>
              </w:rPr>
              <w:t xml:space="preserve">                          </w:t>
            </w:r>
            <w:r>
              <w:rPr>
                <w:rFonts w:hint="eastAsia" w:ascii="宋体" w:hAnsi="宋体" w:eastAsia="仿宋_GB2312" w:cs="Times New Roman"/>
                <w:b/>
                <w:bCs/>
                <w:sz w:val="24"/>
                <w:szCs w:val="24"/>
                <w:lang w:val="en-US" w:eastAsia="zh-CN"/>
              </w:rPr>
              <w:t xml:space="preserve">        </w:t>
            </w:r>
            <w:r>
              <w:rPr>
                <w:rFonts w:ascii="宋体" w:hAnsi="宋体" w:eastAsia="仿宋_GB2312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仿宋_GB2312" w:cs="Times New Roman"/>
                <w:b/>
                <w:bCs/>
                <w:sz w:val="24"/>
                <w:szCs w:val="24"/>
              </w:rPr>
              <w:t>年</w:t>
            </w:r>
            <w:r>
              <w:rPr>
                <w:rFonts w:ascii="宋体" w:hAnsi="宋体" w:eastAsia="仿宋_GB2312" w:cs="Times New Roman"/>
                <w:b/>
                <w:bCs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仿宋_GB2312" w:cs="Times New Roman"/>
                <w:b/>
                <w:bCs/>
                <w:sz w:val="24"/>
                <w:szCs w:val="24"/>
              </w:rPr>
              <w:t>月</w:t>
            </w:r>
            <w:r>
              <w:rPr>
                <w:rFonts w:ascii="宋体" w:hAnsi="宋体" w:eastAsia="仿宋_GB2312" w:cs="Times New Roman"/>
                <w:b/>
                <w:bCs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仿宋_GB2312" w:cs="Times New Roman"/>
                <w:b/>
                <w:bCs/>
                <w:sz w:val="24"/>
                <w:szCs w:val="24"/>
              </w:rPr>
              <w:t>日</w:t>
            </w:r>
          </w:p>
        </w:tc>
      </w:tr>
    </w:tbl>
    <w:p w14:paraId="29C47553">
      <w:pPr>
        <w:rPr>
          <w:rFonts w:hint="eastAsia" w:ascii="Calibri" w:hAnsi="Calibri" w:eastAsia="仿宋_GB2312" w:cs="Times New Roman"/>
          <w:b/>
          <w:sz w:val="32"/>
          <w:szCs w:val="24"/>
          <w:lang w:eastAsia="zh-CN"/>
        </w:rPr>
      </w:pPr>
      <w:r>
        <w:rPr>
          <w:rFonts w:hint="eastAsia" w:ascii="Calibri" w:hAnsi="Calibri" w:eastAsia="仿宋_GB2312" w:cs="Times New Roman"/>
          <w:b/>
          <w:sz w:val="32"/>
          <w:szCs w:val="24"/>
          <w:lang w:eastAsia="zh-CN"/>
        </w:rPr>
        <w:t>五、专家组评审意见</w:t>
      </w:r>
    </w:p>
    <w:tbl>
      <w:tblPr>
        <w:tblStyle w:val="4"/>
        <w:tblW w:w="88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40"/>
      </w:tblGrid>
      <w:tr w14:paraId="79FA78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6" w:hRule="atLeast"/>
          <w:jc w:val="center"/>
        </w:trPr>
        <w:tc>
          <w:tcPr>
            <w:tcW w:w="8840" w:type="dxa"/>
            <w:noWrap w:val="0"/>
            <w:vAlign w:val="top"/>
          </w:tcPr>
          <w:p w14:paraId="6C40DD57">
            <w:pPr>
              <w:rPr>
                <w:rFonts w:ascii="宋体" w:hAnsi="宋体" w:eastAsia="仿宋_GB2312" w:cs="Times New Roman"/>
                <w:b/>
                <w:bCs/>
                <w:sz w:val="28"/>
                <w:szCs w:val="28"/>
              </w:rPr>
            </w:pPr>
          </w:p>
          <w:p w14:paraId="250DF37F">
            <w:pPr>
              <w:rPr>
                <w:rFonts w:ascii="宋体" w:hAnsi="宋体" w:eastAsia="仿宋_GB2312" w:cs="Times New Roman"/>
                <w:b/>
                <w:bCs/>
                <w:sz w:val="28"/>
                <w:szCs w:val="28"/>
              </w:rPr>
            </w:pPr>
          </w:p>
          <w:p w14:paraId="04733229">
            <w:pPr>
              <w:rPr>
                <w:rFonts w:ascii="宋体" w:hAnsi="宋体" w:eastAsia="仿宋_GB2312" w:cs="Times New Roman"/>
                <w:b/>
                <w:bCs/>
                <w:sz w:val="28"/>
                <w:szCs w:val="28"/>
              </w:rPr>
            </w:pPr>
          </w:p>
          <w:p w14:paraId="5DBE9733">
            <w:pPr>
              <w:ind w:firstLine="6843" w:firstLineChars="2840"/>
              <w:rPr>
                <w:rFonts w:ascii="宋体" w:eastAsia="宋体"/>
                <w:b/>
                <w:bCs/>
                <w:sz w:val="24"/>
              </w:rPr>
            </w:pPr>
          </w:p>
          <w:p w14:paraId="45695C31">
            <w:pPr>
              <w:rPr>
                <w:rFonts w:ascii="宋体" w:eastAsia="宋体"/>
                <w:b/>
                <w:bCs/>
                <w:sz w:val="28"/>
                <w:szCs w:val="28"/>
              </w:rPr>
            </w:pPr>
            <w:r>
              <w:rPr>
                <w:rFonts w:ascii="宋体" w:hAnsi="宋体" w:eastAsia="仿宋_GB2312" w:cs="Times New Roman"/>
                <w:b/>
                <w:bCs/>
                <w:sz w:val="24"/>
                <w:szCs w:val="24"/>
              </w:rPr>
              <w:t xml:space="preserve">      </w:t>
            </w:r>
            <w:r>
              <w:rPr>
                <w:rFonts w:hint="eastAsia" w:ascii="宋体" w:hAnsi="宋体" w:eastAsia="仿宋_GB2312" w:cs="Times New Roman"/>
                <w:b/>
                <w:bCs/>
                <w:sz w:val="24"/>
                <w:szCs w:val="24"/>
              </w:rPr>
              <w:t>组长签字：</w:t>
            </w:r>
            <w:r>
              <w:rPr>
                <w:rFonts w:ascii="宋体" w:hAnsi="宋体" w:eastAsia="仿宋_GB2312" w:cs="Times New Roman"/>
                <w:b/>
                <w:bCs/>
                <w:sz w:val="24"/>
                <w:szCs w:val="24"/>
              </w:rPr>
              <w:t xml:space="preserve">                           </w:t>
            </w:r>
            <w:r>
              <w:rPr>
                <w:rFonts w:hint="eastAsia" w:ascii="宋体" w:hAnsi="宋体" w:eastAsia="仿宋_GB2312" w:cs="Times New Roman"/>
                <w:b/>
                <w:bCs/>
                <w:sz w:val="24"/>
                <w:szCs w:val="24"/>
              </w:rPr>
              <w:t>年</w:t>
            </w:r>
            <w:r>
              <w:rPr>
                <w:rFonts w:ascii="宋体" w:hAnsi="宋体" w:eastAsia="仿宋_GB2312" w:cs="Times New Roman"/>
                <w:b/>
                <w:bCs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仿宋_GB2312" w:cs="Times New Roman"/>
                <w:b/>
                <w:bCs/>
                <w:sz w:val="24"/>
                <w:szCs w:val="24"/>
              </w:rPr>
              <w:t>月</w:t>
            </w:r>
            <w:r>
              <w:rPr>
                <w:rFonts w:ascii="宋体" w:hAnsi="宋体" w:eastAsia="仿宋_GB2312" w:cs="Times New Roman"/>
                <w:b/>
                <w:bCs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仿宋_GB2312" w:cs="Times New Roman"/>
                <w:b/>
                <w:bCs/>
                <w:sz w:val="24"/>
                <w:szCs w:val="24"/>
              </w:rPr>
              <w:t>日</w:t>
            </w:r>
          </w:p>
        </w:tc>
      </w:tr>
    </w:tbl>
    <w:p w14:paraId="69B27C81">
      <w:pPr>
        <w:rPr>
          <w:rFonts w:hint="eastAsia" w:ascii="Calibri" w:hAnsi="Calibri" w:eastAsia="仿宋_GB2312" w:cs="Times New Roman"/>
          <w:b/>
          <w:sz w:val="32"/>
          <w:szCs w:val="24"/>
          <w:lang w:eastAsia="zh-CN"/>
        </w:rPr>
      </w:pPr>
      <w:r>
        <w:rPr>
          <w:rFonts w:hint="eastAsia" w:ascii="Calibri" w:hAnsi="Calibri" w:eastAsia="仿宋_GB2312" w:cs="Times New Roman"/>
          <w:b/>
          <w:sz w:val="32"/>
          <w:szCs w:val="24"/>
          <w:lang w:eastAsia="zh-CN"/>
        </w:rPr>
        <w:t>六、科研与发展规划处意见</w:t>
      </w:r>
    </w:p>
    <w:tbl>
      <w:tblPr>
        <w:tblStyle w:val="4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80"/>
      </w:tblGrid>
      <w:tr w14:paraId="65A16E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7" w:hRule="atLeast"/>
          <w:jc w:val="center"/>
        </w:trPr>
        <w:tc>
          <w:tcPr>
            <w:tcW w:w="8980" w:type="dxa"/>
            <w:noWrap w:val="0"/>
            <w:vAlign w:val="top"/>
          </w:tcPr>
          <w:p w14:paraId="58DDD17C">
            <w:pPr>
              <w:rPr>
                <w:rFonts w:ascii="宋体" w:hAnsi="宋体" w:eastAsia="仿宋_GB2312" w:cs="Times New Roman"/>
                <w:b/>
                <w:bCs/>
                <w:sz w:val="28"/>
                <w:szCs w:val="28"/>
              </w:rPr>
            </w:pPr>
          </w:p>
          <w:p w14:paraId="02C5BC8D">
            <w:pPr>
              <w:rPr>
                <w:rFonts w:ascii="宋体" w:hAnsi="宋体" w:eastAsia="仿宋_GB2312" w:cs="Times New Roman"/>
                <w:b/>
                <w:bCs/>
                <w:sz w:val="28"/>
                <w:szCs w:val="28"/>
              </w:rPr>
            </w:pPr>
          </w:p>
          <w:p w14:paraId="6DC6ACFB">
            <w:pPr>
              <w:rPr>
                <w:rFonts w:ascii="宋体" w:hAnsi="宋体" w:eastAsia="仿宋_GB2312" w:cs="Times New Roman"/>
                <w:b/>
                <w:bCs/>
                <w:sz w:val="28"/>
                <w:szCs w:val="28"/>
              </w:rPr>
            </w:pPr>
          </w:p>
          <w:p w14:paraId="0CFC86ED">
            <w:pPr>
              <w:spacing w:line="360" w:lineRule="auto"/>
              <w:rPr>
                <w:rFonts w:ascii="宋体" w:hAnsi="宋体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ascii="宋体" w:hAnsi="宋体" w:eastAsia="仿宋_GB2312" w:cs="Times New Roman"/>
                <w:b/>
                <w:bCs/>
                <w:sz w:val="24"/>
                <w:szCs w:val="24"/>
              </w:rPr>
              <w:t xml:space="preserve">        </w:t>
            </w:r>
            <w:r>
              <w:rPr>
                <w:rFonts w:hint="eastAsia" w:ascii="宋体" w:hAnsi="宋体" w:eastAsia="仿宋_GB2312" w:cs="Times New Roman"/>
                <w:b/>
                <w:bCs/>
                <w:sz w:val="24"/>
                <w:szCs w:val="24"/>
              </w:rPr>
              <w:t>负责人：</w:t>
            </w:r>
            <w:r>
              <w:rPr>
                <w:rFonts w:ascii="宋体" w:hAnsi="宋体" w:eastAsia="仿宋_GB2312" w:cs="Times New Roman"/>
                <w:b/>
                <w:bCs/>
                <w:sz w:val="24"/>
                <w:szCs w:val="24"/>
              </w:rPr>
              <w:t xml:space="preserve">                 </w:t>
            </w:r>
            <w:r>
              <w:rPr>
                <w:rFonts w:hint="eastAsia" w:ascii="宋体" w:hAnsi="宋体" w:eastAsia="仿宋_GB2312" w:cs="Times New Roman"/>
                <w:b/>
                <w:bCs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ascii="宋体" w:hAnsi="宋体" w:eastAsia="仿宋_GB2312" w:cs="Times New Roman"/>
                <w:b/>
                <w:bCs/>
                <w:sz w:val="24"/>
                <w:szCs w:val="24"/>
              </w:rPr>
              <w:t xml:space="preserve">       </w:t>
            </w:r>
            <w:r>
              <w:rPr>
                <w:rFonts w:hint="eastAsia" w:ascii="宋体" w:hAnsi="宋体" w:eastAsia="仿宋_GB2312" w:cs="Times New Roman"/>
                <w:b/>
                <w:bCs/>
                <w:sz w:val="24"/>
                <w:szCs w:val="24"/>
              </w:rPr>
              <w:t>（盖</w:t>
            </w:r>
            <w:r>
              <w:rPr>
                <w:rFonts w:ascii="宋体" w:hAnsi="宋体" w:eastAsia="仿宋_GB2312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仿宋_GB2312" w:cs="Times New Roman"/>
                <w:b/>
                <w:bCs/>
                <w:sz w:val="24"/>
                <w:szCs w:val="24"/>
              </w:rPr>
              <w:t>章）</w:t>
            </w:r>
          </w:p>
          <w:p w14:paraId="7628FF3C">
            <w:pPr>
              <w:spacing w:line="360" w:lineRule="auto"/>
              <w:rPr>
                <w:rFonts w:ascii="宋体" w:hAnsi="宋体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ascii="宋体" w:hAnsi="宋体" w:eastAsia="仿宋_GB2312" w:cs="Times New Roman"/>
                <w:b/>
                <w:bCs/>
                <w:sz w:val="24"/>
                <w:szCs w:val="24"/>
              </w:rPr>
              <w:t xml:space="preserve">                                        </w:t>
            </w:r>
            <w:r>
              <w:rPr>
                <w:rFonts w:hint="eastAsia" w:ascii="宋体" w:hAnsi="宋体" w:eastAsia="仿宋_GB2312" w:cs="Times New Roman"/>
                <w:b/>
                <w:bCs/>
                <w:sz w:val="24"/>
                <w:szCs w:val="24"/>
                <w:lang w:val="en-US" w:eastAsia="zh-CN"/>
              </w:rPr>
              <w:t xml:space="preserve">      </w:t>
            </w:r>
            <w:r>
              <w:rPr>
                <w:rFonts w:ascii="宋体" w:hAnsi="宋体" w:eastAsia="仿宋_GB2312" w:cs="Times New Roman"/>
                <w:b/>
                <w:bCs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仿宋_GB2312" w:cs="Times New Roman"/>
                <w:b/>
                <w:bCs/>
                <w:sz w:val="24"/>
                <w:szCs w:val="24"/>
              </w:rPr>
              <w:t>年</w:t>
            </w:r>
            <w:r>
              <w:rPr>
                <w:rFonts w:ascii="宋体" w:hAnsi="宋体" w:eastAsia="仿宋_GB2312" w:cs="Times New Roman"/>
                <w:b/>
                <w:bCs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仿宋_GB2312" w:cs="Times New Roman"/>
                <w:b/>
                <w:bCs/>
                <w:sz w:val="24"/>
                <w:szCs w:val="24"/>
              </w:rPr>
              <w:t>月</w:t>
            </w:r>
            <w:r>
              <w:rPr>
                <w:rFonts w:ascii="宋体" w:hAnsi="宋体" w:eastAsia="仿宋_GB2312" w:cs="Times New Roman"/>
                <w:b/>
                <w:bCs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仿宋_GB2312" w:cs="Times New Roman"/>
                <w:b/>
                <w:bCs/>
                <w:sz w:val="24"/>
                <w:szCs w:val="24"/>
              </w:rPr>
              <w:t>日</w:t>
            </w:r>
          </w:p>
        </w:tc>
      </w:tr>
    </w:tbl>
    <w:tbl>
      <w:tblPr>
        <w:tblStyle w:val="4"/>
        <w:tblpPr w:leftFromText="180" w:rightFromText="180" w:vertAnchor="text" w:horzAnchor="page" w:tblpX="1595" w:tblpY="765"/>
        <w:tblOverlap w:val="never"/>
        <w:tblW w:w="90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65F37D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8" w:hRule="atLeast"/>
        </w:trPr>
        <w:tc>
          <w:tcPr>
            <w:tcW w:w="9000" w:type="dxa"/>
            <w:noWrap w:val="0"/>
            <w:vAlign w:val="top"/>
          </w:tcPr>
          <w:p w14:paraId="2FA21313">
            <w:pPr>
              <w:rPr>
                <w:rFonts w:ascii="宋体" w:hAnsi="宋体" w:eastAsia="仿宋_GB2312" w:cs="Times New Roman"/>
                <w:b/>
                <w:bCs/>
                <w:sz w:val="28"/>
                <w:szCs w:val="28"/>
              </w:rPr>
            </w:pPr>
          </w:p>
          <w:p w14:paraId="2F80D83F">
            <w:pPr>
              <w:rPr>
                <w:rFonts w:ascii="宋体" w:hAnsi="宋体" w:eastAsia="仿宋_GB2312" w:cs="Times New Roman"/>
                <w:b/>
                <w:bCs/>
                <w:sz w:val="28"/>
                <w:szCs w:val="28"/>
              </w:rPr>
            </w:pPr>
          </w:p>
          <w:p w14:paraId="1AE4619F">
            <w:pPr>
              <w:rPr>
                <w:rFonts w:ascii="宋体" w:hAnsi="宋体" w:eastAsia="仿宋_GB2312" w:cs="Times New Roman"/>
                <w:b/>
                <w:bCs/>
                <w:sz w:val="28"/>
                <w:szCs w:val="28"/>
              </w:rPr>
            </w:pPr>
          </w:p>
          <w:p w14:paraId="369044D0">
            <w:pPr>
              <w:rPr>
                <w:b/>
                <w:bCs/>
                <w:sz w:val="28"/>
                <w:szCs w:val="28"/>
              </w:rPr>
            </w:pPr>
            <w:r>
              <w:rPr>
                <w:rFonts w:ascii="宋体" w:hAnsi="宋体" w:eastAsia="仿宋_GB2312" w:cs="Times New Roman"/>
                <w:b/>
                <w:bCs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仿宋_GB2312" w:cs="Times New Roman"/>
                <w:b/>
                <w:bCs/>
                <w:sz w:val="24"/>
                <w:szCs w:val="24"/>
                <w:lang w:eastAsia="zh-CN"/>
              </w:rPr>
              <w:t>院长</w:t>
            </w:r>
            <w:r>
              <w:rPr>
                <w:rFonts w:hint="eastAsia" w:ascii="宋体" w:hAnsi="宋体" w:eastAsia="仿宋_GB2312" w:cs="Times New Roman"/>
                <w:b/>
                <w:bCs/>
                <w:sz w:val="24"/>
                <w:szCs w:val="24"/>
              </w:rPr>
              <w:t>签字：</w:t>
            </w:r>
            <w:r>
              <w:rPr>
                <w:rFonts w:ascii="宋体" w:hAnsi="宋体" w:eastAsia="仿宋_GB2312" w:cs="Times New Roman"/>
                <w:b/>
                <w:bCs/>
                <w:sz w:val="24"/>
                <w:szCs w:val="24"/>
              </w:rPr>
              <w:t xml:space="preserve">                  </w:t>
            </w:r>
            <w:r>
              <w:rPr>
                <w:rFonts w:hint="eastAsia" w:ascii="宋体" w:hAnsi="宋体" w:eastAsia="仿宋_GB2312" w:cs="Times New Roman"/>
                <w:b/>
                <w:bCs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ascii="宋体" w:hAnsi="宋体" w:eastAsia="仿宋_GB2312" w:cs="Times New Roman"/>
                <w:b/>
                <w:bCs/>
                <w:sz w:val="24"/>
                <w:szCs w:val="24"/>
              </w:rPr>
              <w:t xml:space="preserve">         </w:t>
            </w:r>
            <w:r>
              <w:rPr>
                <w:rFonts w:hint="eastAsia" w:ascii="宋体" w:hAnsi="宋体" w:eastAsia="仿宋_GB2312" w:cs="Times New Roman"/>
                <w:b/>
                <w:bCs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仿宋_GB2312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仿宋_GB2312" w:cs="Times New Roman"/>
                <w:b/>
                <w:bCs/>
                <w:sz w:val="24"/>
                <w:szCs w:val="24"/>
              </w:rPr>
              <w:t>年</w:t>
            </w:r>
            <w:r>
              <w:rPr>
                <w:rFonts w:ascii="宋体" w:hAnsi="宋体" w:eastAsia="仿宋_GB2312" w:cs="Times New Roman"/>
                <w:b/>
                <w:bCs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仿宋_GB2312" w:cs="Times New Roman"/>
                <w:b/>
                <w:bCs/>
                <w:sz w:val="24"/>
                <w:szCs w:val="24"/>
              </w:rPr>
              <w:t>月</w:t>
            </w:r>
            <w:r>
              <w:rPr>
                <w:rFonts w:ascii="宋体" w:hAnsi="宋体" w:eastAsia="仿宋_GB2312" w:cs="Times New Roman"/>
                <w:b/>
                <w:bCs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仿宋_GB2312" w:cs="Times New Roman"/>
                <w:b/>
                <w:bCs/>
                <w:sz w:val="24"/>
                <w:szCs w:val="24"/>
              </w:rPr>
              <w:t>日</w:t>
            </w:r>
          </w:p>
        </w:tc>
      </w:tr>
    </w:tbl>
    <w:p w14:paraId="50FC817B">
      <w:pP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</w:pPr>
      <w:r>
        <w:rPr>
          <w:rFonts w:hint="eastAsia" w:ascii="Calibri" w:hAnsi="Calibri" w:eastAsia="仿宋_GB2312" w:cs="Times New Roman"/>
          <w:b/>
          <w:sz w:val="32"/>
          <w:szCs w:val="24"/>
          <w:lang w:eastAsia="zh-CN"/>
        </w:rPr>
        <w:t>七、学院审批意见</w:t>
      </w:r>
    </w:p>
    <w:sectPr>
      <w:footerReference r:id="rId7" w:type="default"/>
      <w:footerReference r:id="rId8" w:type="even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50BB6C5-FD04-491E-9440-FA452FB61E43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  <w:embedRegular r:id="rId2" w:fontKey="{EF7E5363-039D-4364-8DC1-856C108DBF6C}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3" w:fontKey="{A828E149-F1FF-4CF7-8E2B-51FC63D69219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4" w:fontKey="{0ED1A2BB-865D-40B2-AD5F-DC07AB24ACB0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90325ED9-D845-4516-83B9-EE93E8591422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6" w:fontKey="{07ACF38E-E57B-48A3-8236-4930BCE20D49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7" w:fontKey="{C0CE914D-0039-4764-8E30-CED163C9C59F}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  <w:embedRegular r:id="rId8" w:fontKey="{6759089A-2FBD-460A-81D1-EB1D336E90A5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楷体_GBK">
    <w:panose1 w:val="02000000000000000000"/>
    <w:charset w:val="86"/>
    <w:family w:val="script"/>
    <w:pitch w:val="default"/>
    <w:sig w:usb0="800002BF" w:usb1="38CF7CFA" w:usb2="00000016" w:usb3="00000000" w:csb0="00040000" w:csb1="00000000"/>
    <w:embedRegular r:id="rId9" w:fontKey="{61AE04BC-5948-4408-AEF4-83975EBB8C34}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185892">
    <w:pPr>
      <w:pStyle w:val="2"/>
      <w:jc w:val="right"/>
      <w:rPr>
        <w:rFonts w:ascii="方正仿宋_GBK" w:eastAsia="方正仿宋_GBK"/>
        <w:sz w:val="28"/>
        <w:szCs w:val="28"/>
      </w:rPr>
    </w:pPr>
  </w:p>
  <w:p w14:paraId="7A594E86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377AB4">
    <w:pPr>
      <w:pStyle w:val="2"/>
      <w:rPr>
        <w:rFonts w:ascii="方正仿宋_GBK" w:eastAsia="方正仿宋_GBK"/>
        <w:sz w:val="28"/>
        <w:szCs w:val="28"/>
      </w:rPr>
    </w:pPr>
  </w:p>
  <w:p w14:paraId="38C7669A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49D08E">
    <w:pPr>
      <w:pStyle w:val="2"/>
      <w:jc w:val="right"/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147476569"/>
                            <w:docPartObj>
                              <w:docPartGallery w:val="autotext"/>
                            </w:docPartObj>
                          </w:sdtPr>
                          <w:sdtEndPr>
                            <w:rPr>
                              <w:rFonts w:hint="eastAsia" w:ascii="方正仿宋_GBK" w:eastAsia="方正仿宋_GBK"/>
                              <w:sz w:val="28"/>
                              <w:szCs w:val="28"/>
                            </w:rPr>
                          </w:sdtEndPr>
                          <w:sdtContent>
                            <w:p w14:paraId="5C2AA9A1">
                              <w:pPr>
                                <w:pStyle w:val="2"/>
                                <w:jc w:val="right"/>
                                <w:rPr>
                                  <w:rFonts w:hint="eastAsia" w:ascii="方正仿宋_GBK" w:eastAsia="方正仿宋_GBK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int="default" w:ascii="Times New Roman" w:hAnsi="Times New Roman" w:eastAsia="仿宋_GB2312" w:cs="Times New Roman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>
                                <w:rPr>
                                  <w:rFonts w:hint="default" w:ascii="Times New Roman" w:hAnsi="Times New Roman" w:eastAsia="仿宋_GB2312" w:cs="Times New Roman"/>
                                  <w:sz w:val="28"/>
                                  <w:szCs w:val="28"/>
                                </w:rPr>
                                <w:instrText xml:space="preserve">PAGE   \* MERGEFORMAT</w:instrText>
                              </w:r>
                              <w:r>
                                <w:rPr>
                                  <w:rFonts w:hint="default" w:ascii="Times New Roman" w:hAnsi="Times New Roman" w:eastAsia="仿宋_GB2312" w:cs="Times New Roman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>
                                <w:rPr>
                                  <w:rFonts w:hint="default" w:ascii="Times New Roman" w:hAnsi="Times New Roman" w:eastAsia="仿宋_GB2312" w:cs="Times New Roman"/>
                                  <w:sz w:val="28"/>
                                  <w:szCs w:val="28"/>
                                  <w:lang w:val="zh-CN"/>
                                </w:rPr>
                                <w:t>-</w:t>
                              </w:r>
                              <w:r>
                                <w:rPr>
                                  <w:rFonts w:hint="default" w:ascii="Times New Roman" w:hAnsi="Times New Roman" w:eastAsia="仿宋_GB2312" w:cs="Times New Roman"/>
                                  <w:sz w:val="28"/>
                                  <w:szCs w:val="28"/>
                                </w:rPr>
                                <w:t xml:space="preserve"> 1 -</w:t>
                              </w:r>
                              <w:r>
                                <w:rPr>
                                  <w:rFonts w:hint="default" w:ascii="Times New Roman" w:hAnsi="Times New Roman" w:eastAsia="仿宋_GB2312" w:cs="Times New Roman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147476569"/>
                      <w:docPartObj>
                        <w:docPartGallery w:val="autotext"/>
                      </w:docPartObj>
                    </w:sdtPr>
                    <w:sdtEndPr>
                      <w:rPr>
                        <w:rFonts w:hint="eastAsia" w:ascii="方正仿宋_GBK" w:eastAsia="方正仿宋_GBK"/>
                        <w:sz w:val="28"/>
                        <w:szCs w:val="28"/>
                      </w:rPr>
                    </w:sdtEndPr>
                    <w:sdtContent>
                      <w:p w14:paraId="5C2AA9A1">
                        <w:pPr>
                          <w:pStyle w:val="2"/>
                          <w:jc w:val="right"/>
                          <w:rPr>
                            <w:rFonts w:hint="eastAsia" w:ascii="方正仿宋_GBK" w:eastAsia="方正仿宋_GBK"/>
                            <w:sz w:val="28"/>
                            <w:szCs w:val="28"/>
                          </w:rPr>
                        </w:pPr>
                        <w:r>
                          <w:rPr>
                            <w:rFonts w:hint="default" w:ascii="Times New Roman" w:hAnsi="Times New Roman" w:eastAsia="仿宋_GB2312" w:cs="Times New Roman"/>
                            <w:sz w:val="28"/>
                            <w:szCs w:val="28"/>
                          </w:rPr>
                          <w:fldChar w:fldCharType="begin"/>
                        </w:r>
                        <w:r>
                          <w:rPr>
                            <w:rFonts w:hint="default" w:ascii="Times New Roman" w:hAnsi="Times New Roman" w:eastAsia="仿宋_GB2312" w:cs="Times New Roman"/>
                            <w:sz w:val="28"/>
                            <w:szCs w:val="28"/>
                          </w:rPr>
                          <w:instrText xml:space="preserve">PAGE   \* MERGEFORMAT</w:instrText>
                        </w:r>
                        <w:r>
                          <w:rPr>
                            <w:rFonts w:hint="default" w:ascii="Times New Roman" w:hAnsi="Times New Roman" w:eastAsia="仿宋_GB2312" w:cs="Times New Roman"/>
                            <w:sz w:val="28"/>
                            <w:szCs w:val="28"/>
                          </w:rPr>
                          <w:fldChar w:fldCharType="separate"/>
                        </w:r>
                        <w:r>
                          <w:rPr>
                            <w:rFonts w:hint="default" w:ascii="Times New Roman" w:hAnsi="Times New Roman" w:eastAsia="仿宋_GB2312" w:cs="Times New Roman"/>
                            <w:sz w:val="28"/>
                            <w:szCs w:val="28"/>
                            <w:lang w:val="zh-CN"/>
                          </w:rPr>
                          <w:t>-</w:t>
                        </w:r>
                        <w:r>
                          <w:rPr>
                            <w:rFonts w:hint="default" w:ascii="Times New Roman" w:hAnsi="Times New Roman" w:eastAsia="仿宋_GB2312" w:cs="Times New Roman"/>
                            <w:sz w:val="28"/>
                            <w:szCs w:val="28"/>
                          </w:rPr>
                          <w:t xml:space="preserve"> 1 -</w:t>
                        </w:r>
                        <w:r>
                          <w:rPr>
                            <w:rFonts w:hint="default" w:ascii="Times New Roman" w:hAnsi="Times New Roman" w:eastAsia="仿宋_GB2312" w:cs="Times New Roman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7477690"/>
      <w:docPartObj>
        <w:docPartGallery w:val="autotext"/>
      </w:docPartObj>
    </w:sdtPr>
    <w:sdtEndPr>
      <w:rPr>
        <w:rFonts w:hint="eastAsia" w:ascii="方正仿宋_GBK" w:eastAsia="方正仿宋_GBK"/>
        <w:sz w:val="28"/>
        <w:szCs w:val="28"/>
      </w:rPr>
    </w:sdtEndPr>
    <w:sdtContent>
      <w:p w14:paraId="4368DCAA">
        <w:pPr>
          <w:pStyle w:val="2"/>
          <w:rPr>
            <w:rFonts w:ascii="方正仿宋_GBK" w:eastAsia="方正仿宋_GBK"/>
            <w:sz w:val="28"/>
            <w:szCs w:val="28"/>
          </w:rPr>
        </w:pPr>
        <w:r>
          <w:rPr>
            <w:rFonts w:hint="eastAsia" w:ascii="方正仿宋_GBK" w:eastAsia="方正仿宋_GBK"/>
            <w:sz w:val="28"/>
            <w:szCs w:val="28"/>
          </w:rPr>
          <w:fldChar w:fldCharType="begin"/>
        </w:r>
        <w:r>
          <w:rPr>
            <w:rFonts w:hint="eastAsia" w:ascii="方正仿宋_GBK" w:eastAsia="方正仿宋_GBK"/>
            <w:sz w:val="28"/>
            <w:szCs w:val="28"/>
          </w:rPr>
          <w:instrText xml:space="preserve">PAGE   \* MERGEFORMAT</w:instrText>
        </w:r>
        <w:r>
          <w:rPr>
            <w:rFonts w:hint="eastAsia" w:ascii="方正仿宋_GBK" w:eastAsia="方正仿宋_GBK"/>
            <w:sz w:val="28"/>
            <w:szCs w:val="28"/>
          </w:rPr>
          <w:fldChar w:fldCharType="separate"/>
        </w:r>
        <w:r>
          <w:rPr>
            <w:rFonts w:ascii="方正仿宋_GBK" w:eastAsia="方正仿宋_GBK"/>
            <w:sz w:val="28"/>
            <w:szCs w:val="28"/>
            <w:lang w:val="zh-CN"/>
          </w:rPr>
          <w:t>-</w:t>
        </w:r>
        <w:r>
          <w:rPr>
            <w:rFonts w:ascii="方正仿宋_GBK" w:eastAsia="方正仿宋_GBK"/>
            <w:sz w:val="28"/>
            <w:szCs w:val="28"/>
          </w:rPr>
          <w:t xml:space="preserve"> 2 -</w:t>
        </w:r>
        <w:r>
          <w:rPr>
            <w:rFonts w:hint="eastAsia" w:ascii="方正仿宋_GBK" w:eastAsia="方正仿宋_GBK"/>
            <w:sz w:val="28"/>
            <w:szCs w:val="28"/>
          </w:rPr>
          <w:fldChar w:fldCharType="end"/>
        </w:r>
      </w:p>
    </w:sdtContent>
  </w:sdt>
  <w:p w14:paraId="7CC78EC9">
    <w:pPr>
      <w:pStyle w:val="2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C4540A">
    <w:pPr>
      <w:pStyle w:val="2"/>
      <w:jc w:val="right"/>
      <w:rPr>
        <w:rFonts w:ascii="方正仿宋_GBK" w:eastAsia="方正仿宋_GBK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147458743"/>
                            <w:docPartObj>
                              <w:docPartGallery w:val="autotext"/>
                            </w:docPartObj>
                          </w:sdtPr>
                          <w:sdtEndPr>
                            <w:rPr>
                              <w:rFonts w:hint="eastAsia" w:ascii="方正仿宋_GBK" w:eastAsia="方正仿宋_GBK"/>
                              <w:sz w:val="28"/>
                              <w:szCs w:val="28"/>
                            </w:rPr>
                          </w:sdtEndPr>
                          <w:sdtContent>
                            <w:p w14:paraId="144C8178">
                              <w:pPr>
                                <w:pStyle w:val="2"/>
                                <w:jc w:val="right"/>
                                <w:rPr>
                                  <w:rFonts w:hint="eastAsia" w:ascii="方正仿宋_GBK" w:eastAsia="方正仿宋_GBK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int="default" w:ascii="Times New Roman" w:hAnsi="Times New Roman" w:eastAsia="仿宋_GB2312" w:cs="Times New Roman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>
                                <w:rPr>
                                  <w:rFonts w:hint="default" w:ascii="Times New Roman" w:hAnsi="Times New Roman" w:eastAsia="仿宋_GB2312" w:cs="Times New Roman"/>
                                  <w:sz w:val="28"/>
                                  <w:szCs w:val="28"/>
                                </w:rPr>
                                <w:instrText xml:space="preserve">PAGE   \* MERGEFORMAT</w:instrText>
                              </w:r>
                              <w:r>
                                <w:rPr>
                                  <w:rFonts w:hint="default" w:ascii="Times New Roman" w:hAnsi="Times New Roman" w:eastAsia="仿宋_GB2312" w:cs="Times New Roman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>
                                <w:rPr>
                                  <w:rFonts w:hint="default" w:ascii="Times New Roman" w:hAnsi="Times New Roman" w:eastAsia="仿宋_GB2312" w:cs="Times New Roman"/>
                                  <w:sz w:val="28"/>
                                  <w:szCs w:val="28"/>
                                  <w:lang w:val="zh-CN"/>
                                </w:rPr>
                                <w:t>-</w:t>
                              </w:r>
                              <w:r>
                                <w:rPr>
                                  <w:rFonts w:hint="default" w:ascii="Times New Roman" w:hAnsi="Times New Roman" w:eastAsia="仿宋_GB2312" w:cs="Times New Roman"/>
                                  <w:sz w:val="28"/>
                                  <w:szCs w:val="28"/>
                                </w:rPr>
                                <w:t xml:space="preserve"> 1 -</w:t>
                              </w:r>
                              <w:r>
                                <w:rPr>
                                  <w:rFonts w:hint="default" w:ascii="Times New Roman" w:hAnsi="Times New Roman" w:eastAsia="仿宋_GB2312" w:cs="Times New Roman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147458743"/>
                      <w:docPartObj>
                        <w:docPartGallery w:val="autotext"/>
                      </w:docPartObj>
                    </w:sdtPr>
                    <w:sdtEndPr>
                      <w:rPr>
                        <w:rFonts w:hint="eastAsia" w:ascii="方正仿宋_GBK" w:eastAsia="方正仿宋_GBK"/>
                        <w:sz w:val="28"/>
                        <w:szCs w:val="28"/>
                      </w:rPr>
                    </w:sdtEndPr>
                    <w:sdtContent>
                      <w:p w14:paraId="144C8178">
                        <w:pPr>
                          <w:pStyle w:val="2"/>
                          <w:jc w:val="right"/>
                          <w:rPr>
                            <w:rFonts w:hint="eastAsia" w:ascii="方正仿宋_GBK" w:eastAsia="方正仿宋_GBK"/>
                            <w:sz w:val="28"/>
                            <w:szCs w:val="28"/>
                          </w:rPr>
                        </w:pPr>
                        <w:r>
                          <w:rPr>
                            <w:rFonts w:hint="default" w:ascii="Times New Roman" w:hAnsi="Times New Roman" w:eastAsia="仿宋_GB2312" w:cs="Times New Roman"/>
                            <w:sz w:val="28"/>
                            <w:szCs w:val="28"/>
                          </w:rPr>
                          <w:fldChar w:fldCharType="begin"/>
                        </w:r>
                        <w:r>
                          <w:rPr>
                            <w:rFonts w:hint="default" w:ascii="Times New Roman" w:hAnsi="Times New Roman" w:eastAsia="仿宋_GB2312" w:cs="Times New Roman"/>
                            <w:sz w:val="28"/>
                            <w:szCs w:val="28"/>
                          </w:rPr>
                          <w:instrText xml:space="preserve">PAGE   \* MERGEFORMAT</w:instrText>
                        </w:r>
                        <w:r>
                          <w:rPr>
                            <w:rFonts w:hint="default" w:ascii="Times New Roman" w:hAnsi="Times New Roman" w:eastAsia="仿宋_GB2312" w:cs="Times New Roman"/>
                            <w:sz w:val="28"/>
                            <w:szCs w:val="28"/>
                          </w:rPr>
                          <w:fldChar w:fldCharType="separate"/>
                        </w:r>
                        <w:r>
                          <w:rPr>
                            <w:rFonts w:hint="default" w:ascii="Times New Roman" w:hAnsi="Times New Roman" w:eastAsia="仿宋_GB2312" w:cs="Times New Roman"/>
                            <w:sz w:val="28"/>
                            <w:szCs w:val="28"/>
                            <w:lang w:val="zh-CN"/>
                          </w:rPr>
                          <w:t>-</w:t>
                        </w:r>
                        <w:r>
                          <w:rPr>
                            <w:rFonts w:hint="default" w:ascii="Times New Roman" w:hAnsi="Times New Roman" w:eastAsia="仿宋_GB2312" w:cs="Times New Roman"/>
                            <w:sz w:val="28"/>
                            <w:szCs w:val="28"/>
                          </w:rPr>
                          <w:t xml:space="preserve"> 1 -</w:t>
                        </w:r>
                        <w:r>
                          <w:rPr>
                            <w:rFonts w:hint="default" w:ascii="Times New Roman" w:hAnsi="Times New Roman" w:eastAsia="仿宋_GB2312" w:cs="Times New Roman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210EE3">
    <w:pPr>
      <w:pStyle w:val="2"/>
    </w:pPr>
    <w:r>
      <w:rPr>
        <w:sz w:val="2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255905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2559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rPr>
                              <w:rFonts w:hint="default" w:ascii="Times New Roman" w:hAnsi="Times New Roman" w:cs="Times New Roman"/>
                            </w:rPr>
                            <w:id w:val="147477073"/>
                            <w:docPartObj>
                              <w:docPartGallery w:val="autotext"/>
                            </w:docPartObj>
                          </w:sdtPr>
                          <w:sdtEndPr>
                            <w:rPr>
                              <w:rFonts w:hint="default" w:ascii="Times New Roman" w:hAnsi="Times New Roman" w:eastAsia="方正仿宋_GBK" w:cs="Times New Roman"/>
                              <w:sz w:val="28"/>
                              <w:szCs w:val="28"/>
                            </w:rPr>
                          </w:sdtEndPr>
                          <w:sdtContent>
                            <w:p w14:paraId="4912BCB6">
                              <w:pPr>
                                <w:pStyle w:val="2"/>
                                <w:rPr>
                                  <w:rFonts w:hint="default" w:ascii="Times New Roman" w:hAnsi="Times New Roman" w:eastAsia="方正仿宋_GBK" w:cs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int="default" w:ascii="Times New Roman" w:hAnsi="Times New Roman" w:eastAsia="方正仿宋_GBK" w:cs="Times New Roman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>
                                <w:rPr>
                                  <w:rFonts w:hint="default" w:ascii="Times New Roman" w:hAnsi="Times New Roman" w:eastAsia="方正仿宋_GBK" w:cs="Times New Roman"/>
                                  <w:sz w:val="28"/>
                                  <w:szCs w:val="28"/>
                                </w:rPr>
                                <w:instrText xml:space="preserve">PAGE   \* MERGEFORMAT</w:instrText>
                              </w:r>
                              <w:r>
                                <w:rPr>
                                  <w:rFonts w:hint="default" w:ascii="Times New Roman" w:hAnsi="Times New Roman" w:eastAsia="方正仿宋_GBK" w:cs="Times New Roman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>
                                <w:rPr>
                                  <w:rFonts w:hint="default" w:ascii="Times New Roman" w:hAnsi="Times New Roman" w:eastAsia="方正仿宋_GBK" w:cs="Times New Roman"/>
                                  <w:sz w:val="28"/>
                                  <w:szCs w:val="28"/>
                                  <w:lang w:val="zh-CN"/>
                                </w:rPr>
                                <w:t>-</w:t>
                              </w:r>
                              <w:r>
                                <w:rPr>
                                  <w:rFonts w:hint="default" w:ascii="Times New Roman" w:hAnsi="Times New Roman" w:eastAsia="方正仿宋_GBK" w:cs="Times New Roman"/>
                                  <w:sz w:val="28"/>
                                  <w:szCs w:val="28"/>
                                </w:rPr>
                                <w:t xml:space="preserve"> 2 -</w:t>
                              </w:r>
                              <w:r>
                                <w:rPr>
                                  <w:rFonts w:hint="default" w:ascii="Times New Roman" w:hAnsi="Times New Roman" w:eastAsia="方正仿宋_GBK" w:cs="Times New Roman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20.15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IcYTsdQAAAAEAQAADwAAAAAAAAABACAAAAAiAAAAZHJzL2Rvd25yZXYueG1s&#10;UEsBAhQAFAAAAAgAh07iQCdcJUY1AgAAYAQAAA4AAAAAAAAAAQAgAAAAIwEAAGRycy9lMm9Eb2Mu&#10;eG1sUEsFBgAAAAAGAAYAWQEAAMoFAAAAAA==&#10;">
              <v:fill on="f" focussize="0,0"/>
              <v:stroke on="f" weight="0.5pt"/>
              <v:imagedata o:title=""/>
              <o:lock v:ext="edit" aspectratio="f"/>
              <v:textbox inset="0mm,0mm,0mm,0mm">
                <w:txbxContent>
                  <w:sdt>
                    <w:sdtPr>
                      <w:rPr>
                        <w:rFonts w:hint="default" w:ascii="Times New Roman" w:hAnsi="Times New Roman" w:cs="Times New Roman"/>
                      </w:rPr>
                      <w:id w:val="147477073"/>
                      <w:docPartObj>
                        <w:docPartGallery w:val="autotext"/>
                      </w:docPartObj>
                    </w:sdtPr>
                    <w:sdtEndPr>
                      <w:rPr>
                        <w:rFonts w:hint="default" w:ascii="Times New Roman" w:hAnsi="Times New Roman" w:eastAsia="方正仿宋_GBK" w:cs="Times New Roman"/>
                        <w:sz w:val="28"/>
                        <w:szCs w:val="28"/>
                      </w:rPr>
                    </w:sdtEndPr>
                    <w:sdtContent>
                      <w:p w14:paraId="4912BCB6">
                        <w:pPr>
                          <w:pStyle w:val="2"/>
                          <w:rPr>
                            <w:rFonts w:hint="default" w:ascii="Times New Roman" w:hAnsi="Times New Roman" w:eastAsia="方正仿宋_GBK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hint="default" w:ascii="Times New Roman" w:hAnsi="Times New Roman" w:eastAsia="方正仿宋_GBK" w:cs="Times New Roman"/>
                            <w:sz w:val="28"/>
                            <w:szCs w:val="28"/>
                          </w:rPr>
                          <w:fldChar w:fldCharType="begin"/>
                        </w:r>
                        <w:r>
                          <w:rPr>
                            <w:rFonts w:hint="default" w:ascii="Times New Roman" w:hAnsi="Times New Roman" w:eastAsia="方正仿宋_GBK" w:cs="Times New Roman"/>
                            <w:sz w:val="28"/>
                            <w:szCs w:val="28"/>
                          </w:rPr>
                          <w:instrText xml:space="preserve">PAGE   \* MERGEFORMAT</w:instrText>
                        </w:r>
                        <w:r>
                          <w:rPr>
                            <w:rFonts w:hint="default" w:ascii="Times New Roman" w:hAnsi="Times New Roman" w:eastAsia="方正仿宋_GBK" w:cs="Times New Roman"/>
                            <w:sz w:val="28"/>
                            <w:szCs w:val="28"/>
                          </w:rPr>
                          <w:fldChar w:fldCharType="separate"/>
                        </w:r>
                        <w:r>
                          <w:rPr>
                            <w:rFonts w:hint="default" w:ascii="Times New Roman" w:hAnsi="Times New Roman" w:eastAsia="方正仿宋_GBK" w:cs="Times New Roman"/>
                            <w:sz w:val="28"/>
                            <w:szCs w:val="28"/>
                            <w:lang w:val="zh-CN"/>
                          </w:rPr>
                          <w:t>-</w:t>
                        </w:r>
                        <w:r>
                          <w:rPr>
                            <w:rFonts w:hint="default" w:ascii="Times New Roman" w:hAnsi="Times New Roman" w:eastAsia="方正仿宋_GBK" w:cs="Times New Roman"/>
                            <w:sz w:val="28"/>
                            <w:szCs w:val="28"/>
                          </w:rPr>
                          <w:t xml:space="preserve"> 2 -</w:t>
                        </w:r>
                        <w:r>
                          <w:rPr>
                            <w:rFonts w:hint="default" w:ascii="Times New Roman" w:hAnsi="Times New Roman" w:eastAsia="方正仿宋_GBK" w:cs="Times New Roman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240F92"/>
    <w:multiLevelType w:val="singleLevel"/>
    <w:tmpl w:val="7D240F92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documentProtection w:enforcement="0"/>
  <w:defaultTabStop w:val="420"/>
  <w:evenAndOddHeaders w:val="1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14AE"/>
    <w:rsid w:val="00021D05"/>
    <w:rsid w:val="000414AE"/>
    <w:rsid w:val="00090D30"/>
    <w:rsid w:val="000A3FD2"/>
    <w:rsid w:val="000A7655"/>
    <w:rsid w:val="000C436E"/>
    <w:rsid w:val="000C5101"/>
    <w:rsid w:val="00105962"/>
    <w:rsid w:val="0016439C"/>
    <w:rsid w:val="00180C01"/>
    <w:rsid w:val="00195D57"/>
    <w:rsid w:val="001A0BC1"/>
    <w:rsid w:val="001A38F1"/>
    <w:rsid w:val="001D1259"/>
    <w:rsid w:val="0021743C"/>
    <w:rsid w:val="00235600"/>
    <w:rsid w:val="002652DF"/>
    <w:rsid w:val="00272CAF"/>
    <w:rsid w:val="0027576D"/>
    <w:rsid w:val="002B51D3"/>
    <w:rsid w:val="002F16E7"/>
    <w:rsid w:val="00315FB1"/>
    <w:rsid w:val="003160FC"/>
    <w:rsid w:val="003175D2"/>
    <w:rsid w:val="00344BB4"/>
    <w:rsid w:val="003716CF"/>
    <w:rsid w:val="003B71E7"/>
    <w:rsid w:val="00413EDD"/>
    <w:rsid w:val="00416128"/>
    <w:rsid w:val="00470D82"/>
    <w:rsid w:val="00484D40"/>
    <w:rsid w:val="00490381"/>
    <w:rsid w:val="004B1A9F"/>
    <w:rsid w:val="004E1341"/>
    <w:rsid w:val="005751C0"/>
    <w:rsid w:val="005806DD"/>
    <w:rsid w:val="00594F8A"/>
    <w:rsid w:val="005A1CD6"/>
    <w:rsid w:val="006B0662"/>
    <w:rsid w:val="00706D54"/>
    <w:rsid w:val="00713BCA"/>
    <w:rsid w:val="00763F2B"/>
    <w:rsid w:val="007C428E"/>
    <w:rsid w:val="008B0904"/>
    <w:rsid w:val="008B28CD"/>
    <w:rsid w:val="00922D6F"/>
    <w:rsid w:val="00940D92"/>
    <w:rsid w:val="009A0DBB"/>
    <w:rsid w:val="009B37CF"/>
    <w:rsid w:val="009F4EEB"/>
    <w:rsid w:val="00AC6050"/>
    <w:rsid w:val="00B36397"/>
    <w:rsid w:val="00B43BB6"/>
    <w:rsid w:val="00B764FF"/>
    <w:rsid w:val="00B92863"/>
    <w:rsid w:val="00BF7BD8"/>
    <w:rsid w:val="00C240C5"/>
    <w:rsid w:val="00C56ABC"/>
    <w:rsid w:val="00C710A7"/>
    <w:rsid w:val="00C73771"/>
    <w:rsid w:val="00C771A4"/>
    <w:rsid w:val="00CA260B"/>
    <w:rsid w:val="00CA3FCC"/>
    <w:rsid w:val="00CC55AF"/>
    <w:rsid w:val="00CF5611"/>
    <w:rsid w:val="00D21B67"/>
    <w:rsid w:val="00D946F8"/>
    <w:rsid w:val="00DE3CF5"/>
    <w:rsid w:val="00E20F89"/>
    <w:rsid w:val="00E9261B"/>
    <w:rsid w:val="00EB5094"/>
    <w:rsid w:val="00F00736"/>
    <w:rsid w:val="00F42722"/>
    <w:rsid w:val="00F4303F"/>
    <w:rsid w:val="00F6594A"/>
    <w:rsid w:val="00F7437B"/>
    <w:rsid w:val="00FB401C"/>
    <w:rsid w:val="00FF40A9"/>
    <w:rsid w:val="0AF069F9"/>
    <w:rsid w:val="0B5D2512"/>
    <w:rsid w:val="19C5529B"/>
    <w:rsid w:val="2C3D7797"/>
    <w:rsid w:val="2DBA2E0B"/>
    <w:rsid w:val="31FE2EEA"/>
    <w:rsid w:val="443733DD"/>
    <w:rsid w:val="4BCF3BD3"/>
    <w:rsid w:val="4C263D9D"/>
    <w:rsid w:val="54FD096D"/>
    <w:rsid w:val="5C56150A"/>
    <w:rsid w:val="63D06433"/>
    <w:rsid w:val="711315BD"/>
    <w:rsid w:val="753D3667"/>
    <w:rsid w:val="77994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yperlink"/>
    <w:basedOn w:val="6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10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6.xml"/><Relationship Id="rId7" Type="http://schemas.openxmlformats.org/officeDocument/2006/relationships/footer" Target="footer5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9" Type="http://schemas.openxmlformats.org/officeDocument/2006/relationships/font" Target="fonts/font9.odttf"/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4</Pages>
  <Words>764</Words>
  <Characters>885</Characters>
  <Lines>34</Lines>
  <Paragraphs>9</Paragraphs>
  <TotalTime>0</TotalTime>
  <ScaleCrop>false</ScaleCrop>
  <LinksUpToDate>false</LinksUpToDate>
  <CharactersWithSpaces>1247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2023-03-03T04:44:00Z</dcterms:created>
  <dc:creator>赵崇平</dc:creator>
  <cp:lastModifiedBy>尊</cp:lastModifiedBy>
  <dcterms:modified xsi:type="dcterms:W3CDTF">2025-01-09T01:51:07Z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31BF03B4D2E0425BBEA865186CF8A642_13</vt:lpwstr>
  </property>
</Properties>
</file>