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3" w:lineRule="atLeas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2019年度院级</w:t>
      </w:r>
      <w:r>
        <w:rPr>
          <w:rFonts w:ascii="宋体" w:hAnsi="宋体"/>
          <w:b/>
          <w:bCs/>
          <w:sz w:val="30"/>
          <w:szCs w:val="30"/>
        </w:rPr>
        <w:t>课题设计论证（</w:t>
      </w:r>
      <w:r>
        <w:rPr>
          <w:rFonts w:hint="eastAsia" w:ascii="宋体" w:hAnsi="宋体"/>
          <w:b/>
          <w:bCs/>
          <w:sz w:val="30"/>
          <w:szCs w:val="30"/>
          <w:lang w:eastAsia="zh-CN"/>
        </w:rPr>
        <w:t>活页</w:t>
      </w:r>
      <w:r>
        <w:rPr>
          <w:rFonts w:ascii="宋体" w:hAnsi="宋体"/>
          <w:b/>
          <w:bCs/>
          <w:sz w:val="30"/>
          <w:szCs w:val="30"/>
        </w:rPr>
        <w:t>）</w:t>
      </w:r>
    </w:p>
    <w:tbl>
      <w:tblPr>
        <w:tblStyle w:val="5"/>
        <w:tblW w:w="903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73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682" w:type="dxa"/>
            <w:vAlign w:val="center"/>
          </w:tcPr>
          <w:p>
            <w:pPr>
              <w:jc w:val="center"/>
            </w:pPr>
            <w:r>
              <w:rPr>
                <w:b/>
                <w:bCs/>
                <w:sz w:val="24"/>
              </w:rPr>
              <w:t>课题名称</w:t>
            </w:r>
          </w:p>
        </w:tc>
        <w:tc>
          <w:tcPr>
            <w:tcW w:w="7357" w:type="dxa"/>
            <w:vAlign w:val="center"/>
          </w:tcPr>
          <w:p>
            <w:pPr>
              <w:jc w:val="both"/>
              <w:rPr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8" w:hRule="atLeast"/>
        </w:trPr>
        <w:tc>
          <w:tcPr>
            <w:tcW w:w="9039" w:type="dxa"/>
            <w:gridSpan w:val="2"/>
          </w:tcPr>
          <w:p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选题</w:t>
            </w:r>
          </w:p>
          <w:p>
            <w:pPr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（一）</w:t>
            </w:r>
            <w:r>
              <w:rPr>
                <w:b/>
                <w:bCs/>
              </w:rPr>
              <w:t>国内外研究现状述评</w:t>
            </w:r>
          </w:p>
          <w:p>
            <w:pPr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（二）</w:t>
            </w:r>
            <w:r>
              <w:rPr>
                <w:b/>
                <w:bCs/>
              </w:rPr>
              <w:t>选题的意义</w:t>
            </w:r>
          </w:p>
          <w:p>
            <w:pPr>
              <w:numPr>
                <w:ilvl w:val="0"/>
                <w:numId w:val="0"/>
              </w:numPr>
            </w:pPr>
            <w:r>
              <w:rPr>
                <w:b/>
                <w:bCs/>
              </w:rPr>
              <w:t>（三）选题的理论依据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二、内容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（一）研究目标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（二）主要研究内容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（三）主要观点</w:t>
            </w:r>
          </w:p>
          <w:p>
            <w:r>
              <w:rPr>
                <w:b/>
                <w:bCs/>
              </w:rPr>
              <w:t>（四）研究思路、方法及实施步骤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三、预期价值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（一）预期成果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（二）理论创新程度或实际应用价值</w:t>
            </w:r>
          </w:p>
          <w:p>
            <w:pPr>
              <w:rPr>
                <w:b/>
                <w:bCs/>
              </w:rPr>
            </w:pPr>
          </w:p>
          <w:p>
            <w:r>
              <w:rPr>
                <w:b/>
                <w:bCs/>
              </w:rPr>
              <w:t>（请按照上述</w:t>
            </w:r>
            <w:r>
              <w:rPr>
                <w:rFonts w:hint="eastAsia"/>
                <w:b/>
                <w:bCs/>
                <w:lang w:eastAsia="zh-CN"/>
              </w:rPr>
              <w:t>提纲</w:t>
            </w:r>
            <w:r>
              <w:rPr>
                <w:b/>
                <w:bCs/>
              </w:rPr>
              <w:t>，分三部分逐项填写）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t> </w:t>
            </w:r>
          </w:p>
          <w:p>
            <w:r>
              <w:t> </w:t>
            </w:r>
          </w:p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line="313" w:lineRule="atLeast"/>
        <w:ind w:right="-512" w:rightChars="-244"/>
        <w:jc w:val="both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说明：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本表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为课题申报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所附活页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供评审使用，须隐名填写，不得出现申请人和课题组成员姓名、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部门</w:t>
      </w:r>
      <w:r>
        <w:rPr>
          <w:rFonts w:hint="eastAsia" w:asciiTheme="minorEastAsia" w:hAnsiTheme="minorEastAsia" w:eastAsiaTheme="minorEastAsia" w:cstheme="minorEastAsia"/>
          <w:sz w:val="20"/>
          <w:szCs w:val="20"/>
        </w:rPr>
        <w:t>名称等个人资料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eastAsia="zh-CN"/>
        </w:rPr>
        <w:t>。本表一式两份</w:t>
      </w:r>
      <w:r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  <w:t>A4纸双面打印，电子文档请发送至邮箱327069094@qq.com。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3908" w:type="dxa"/>
      <w:jc w:val="right"/>
      <w:tblInd w:w="271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245"/>
      <w:gridCol w:w="2663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</w:tblPrEx>
      <w:trPr>
        <w:trHeight w:val="426" w:hRule="atLeast"/>
        <w:jc w:val="right"/>
      </w:trPr>
      <w:tc>
        <w:tcPr>
          <w:tcW w:w="1245" w:type="dxa"/>
          <w:vAlign w:val="center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center"/>
            <w:rPr>
              <w:rFonts w:hint="eastAsia" w:eastAsia="宋体"/>
              <w:vertAlign w:val="baseline"/>
              <w:lang w:eastAsia="zh-CN"/>
            </w:rPr>
          </w:pPr>
          <w:r>
            <w:rPr>
              <w:rFonts w:hint="eastAsia"/>
              <w:b/>
              <w:bCs/>
              <w:sz w:val="21"/>
              <w:szCs w:val="21"/>
              <w:vertAlign w:val="baseline"/>
              <w:lang w:eastAsia="zh-CN"/>
            </w:rPr>
            <w:t>课题类别</w:t>
          </w:r>
        </w:p>
      </w:tc>
      <w:tc>
        <w:tcPr>
          <w:tcW w:w="2663" w:type="dxa"/>
          <w:vAlign w:val="center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center"/>
            <w:rPr>
              <w:rFonts w:hint="default" w:eastAsia="宋体"/>
              <w:vertAlign w:val="baseline"/>
              <w:lang w:val="en-US" w:eastAsia="zh-CN"/>
            </w:rPr>
          </w:pPr>
          <w:r>
            <w:rPr>
              <w:rFonts w:hint="eastAsia"/>
              <w:vertAlign w:val="baseline"/>
              <w:lang w:val="en-US" w:eastAsia="zh-CN"/>
            </w:rPr>
            <w:t>□A重点课题   □B一般课题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</w:tblPrEx>
      <w:trPr>
        <w:trHeight w:val="616" w:hRule="atLeast"/>
        <w:jc w:val="right"/>
      </w:trPr>
      <w:tc>
        <w:tcPr>
          <w:tcW w:w="1245" w:type="dxa"/>
          <w:vAlign w:val="center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center"/>
            <w:rPr>
              <w:rFonts w:hint="eastAsia" w:eastAsia="宋体"/>
              <w:vertAlign w:val="baseline"/>
              <w:lang w:eastAsia="zh-CN"/>
            </w:rPr>
          </w:pPr>
          <w:r>
            <w:rPr>
              <w:rFonts w:hint="eastAsia"/>
              <w:b/>
              <w:bCs/>
              <w:sz w:val="21"/>
              <w:szCs w:val="21"/>
              <w:vertAlign w:val="baseline"/>
              <w:lang w:eastAsia="zh-CN"/>
            </w:rPr>
            <w:t>课题编号</w:t>
          </w:r>
        </w:p>
      </w:tc>
      <w:tc>
        <w:tcPr>
          <w:tcW w:w="2663" w:type="dxa"/>
          <w:vAlign w:val="bottom"/>
        </w:tcPr>
        <w:p>
          <w:pPr>
            <w:pStyle w:val="4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jc w:val="right"/>
            <w:rPr>
              <w:rFonts w:hint="eastAsia" w:eastAsia="宋体"/>
              <w:vertAlign w:val="baseline"/>
              <w:lang w:eastAsia="zh-CN"/>
            </w:rPr>
          </w:pPr>
          <w:r>
            <w:rPr>
              <w:rFonts w:hint="eastAsia"/>
              <w:vertAlign w:val="baseline"/>
              <w:lang w:eastAsia="zh-CN"/>
            </w:rPr>
            <w:t>（由科研处填写）</w:t>
          </w:r>
        </w:p>
      </w:tc>
    </w:tr>
  </w:tbl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E532C"/>
    <w:multiLevelType w:val="singleLevel"/>
    <w:tmpl w:val="7A6E532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DC4"/>
    <w:rsid w:val="00153BD9"/>
    <w:rsid w:val="00683DC4"/>
    <w:rsid w:val="00996E71"/>
    <w:rsid w:val="00A154F9"/>
    <w:rsid w:val="049F7E00"/>
    <w:rsid w:val="081453F1"/>
    <w:rsid w:val="0E172C4F"/>
    <w:rsid w:val="0E9646E6"/>
    <w:rsid w:val="131E26BB"/>
    <w:rsid w:val="15087151"/>
    <w:rsid w:val="19B51DFA"/>
    <w:rsid w:val="1E6B1C33"/>
    <w:rsid w:val="25CE0D57"/>
    <w:rsid w:val="29482E4E"/>
    <w:rsid w:val="294E65C5"/>
    <w:rsid w:val="2A793A1F"/>
    <w:rsid w:val="2EF57901"/>
    <w:rsid w:val="2FED5678"/>
    <w:rsid w:val="37722CB5"/>
    <w:rsid w:val="381870E1"/>
    <w:rsid w:val="42751A29"/>
    <w:rsid w:val="42BC7819"/>
    <w:rsid w:val="44457045"/>
    <w:rsid w:val="4B7B7520"/>
    <w:rsid w:val="518A6976"/>
    <w:rsid w:val="52A0457E"/>
    <w:rsid w:val="56DB09CD"/>
    <w:rsid w:val="58CF1965"/>
    <w:rsid w:val="59587D9C"/>
    <w:rsid w:val="5B9C0004"/>
    <w:rsid w:val="634F0156"/>
    <w:rsid w:val="688B1198"/>
    <w:rsid w:val="6949227C"/>
    <w:rsid w:val="7E0B6D36"/>
    <w:rsid w:val="7E0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spacing w:before="100" w:beforeAutospacing="1" w:after="100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标题 2 Char"/>
    <w:link w:val="2"/>
    <w:qFormat/>
    <w:uiPriority w:val="0"/>
    <w:rPr>
      <w:rFonts w:ascii="宋体" w:hAnsi="宋体" w:cs="Times New Roman"/>
      <w:b/>
      <w:sz w:val="36"/>
      <w:szCs w:val="36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Subtle Emphasis"/>
    <w:basedOn w:val="7"/>
    <w:qFormat/>
    <w:uiPriority w:val="19"/>
    <w:rPr>
      <w:i/>
      <w:iCs/>
      <w:color w:val="7F7F7F" w:themeColor="text1" w:themeTint="7F"/>
    </w:rPr>
  </w:style>
  <w:style w:type="character" w:customStyle="1" w:styleId="12">
    <w:name w:val="Intense Emphasis"/>
    <w:basedOn w:val="7"/>
    <w:qFormat/>
    <w:uiPriority w:val="21"/>
    <w:rPr>
      <w:b/>
      <w:bCs/>
      <w:i/>
      <w:iCs/>
      <w:color w:val="4F81BD" w:themeColor="accent1"/>
    </w:rPr>
  </w:style>
  <w:style w:type="character" w:customStyle="1" w:styleId="13">
    <w:name w:val="Subtle Reference"/>
    <w:basedOn w:val="7"/>
    <w:qFormat/>
    <w:uiPriority w:val="31"/>
    <w:rPr>
      <w:smallCaps/>
      <w:color w:val="C0504D" w:themeColor="accent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278</Characters>
  <Lines>2</Lines>
  <Paragraphs>1</Paragraphs>
  <TotalTime>2</TotalTime>
  <ScaleCrop>false</ScaleCrop>
  <LinksUpToDate>false</LinksUpToDate>
  <CharactersWithSpaces>325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2019-01-04T03:57:00Z</dcterms:created>
  <dc:creator>Administrator</dc:creator>
  <cp:lastModifiedBy>lenovo</cp:lastModifiedBy>
  <dcterms:modified xsi:type="dcterms:W3CDTF">2019-06-13T02:33:19Z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