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  <w:u w:val="single"/>
        </w:rPr>
        <w:t xml:space="preserve">机电工程系 </w:t>
      </w:r>
      <w:r>
        <w:rPr>
          <w:rFonts w:hint="eastAsia"/>
          <w:sz w:val="36"/>
        </w:rPr>
        <w:t>系疫情防控期间教育教学工作组织实施方案</w:t>
      </w:r>
    </w:p>
    <w:p/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1985"/>
        <w:gridCol w:w="1701"/>
        <w:gridCol w:w="1275"/>
        <w:gridCol w:w="3544"/>
        <w:gridCol w:w="1843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年级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疫情期间线上开设课程（2~3门）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是否在线资源课程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在线资源课程平台、版本、课程开发单位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非在线资源课程实施措施（如直播授课、PPT、电子教等）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机械制造与自动化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机制1901、1902、1903、1904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超星学习通</w:t>
            </w:r>
            <w:r>
              <w:rPr>
                <w:rFonts w:hint="eastAsia"/>
                <w:kern w:val="0"/>
                <w:sz w:val="20"/>
                <w:szCs w:val="20"/>
              </w:rPr>
              <w:t>4.3.4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fldChar w:fldCharType="begin"/>
            </w:r>
            <w:r>
              <w:rPr>
                <w:kern w:val="0"/>
                <w:sz w:val="20"/>
                <w:szCs w:val="20"/>
              </w:rPr>
              <w:instrText xml:space="preserve"> HYPERLINK "http://mooc1.chaoxing.com/course/80037769.html?tdsourcetag=s_pctim_aiomsg" </w:instrText>
            </w:r>
            <w:r>
              <w:rPr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rFonts w:hint="eastAsia"/>
                <w:kern w:val="0"/>
                <w:sz w:val="20"/>
                <w:szCs w:val="20"/>
              </w:rPr>
              <w:t>http://mooc1.chaoxing.com/course/80037769.html?tdsourcetag=s_pctim_aiomsg</w:t>
            </w:r>
            <w:r>
              <w:rPr>
                <w:kern w:val="0"/>
                <w:sz w:val="20"/>
                <w:szCs w:val="20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朱恒源 教授   单位：清华大学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系部统一安排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机制1901、1902、1903、1904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I</w:t>
            </w:r>
            <w:r>
              <w:rPr>
                <w:b/>
                <w:bCs/>
                <w:kern w:val="0"/>
                <w:sz w:val="20"/>
                <w:szCs w:val="20"/>
              </w:rPr>
              <w:t>smart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平台资源（《新编实用英语1》Unit</w:t>
            </w:r>
            <w:r>
              <w:rPr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配合学习通平台的学习任务检查练习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机制1901、1902、1903、1904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毛概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思政部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2018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机制1806、1807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大学生职业发展与就业指导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李恒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机制1806、1807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数控加工工艺与编程（理论）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超星学习通</w:t>
            </w:r>
            <w:r>
              <w:rPr>
                <w:rFonts w:hint="eastAsia"/>
                <w:kern w:val="0"/>
                <w:sz w:val="20"/>
                <w:szCs w:val="20"/>
              </w:rPr>
              <w:t>4.3.4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https://special.zhexuezj.cn/mobile/mooc/tocourse/83883415?appId=1000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张勇（只上编程理论）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新能源汽车技术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新能源汽车技术1901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I</w:t>
            </w:r>
            <w:r>
              <w:rPr>
                <w:b/>
                <w:bCs/>
                <w:kern w:val="0"/>
                <w:sz w:val="20"/>
                <w:szCs w:val="20"/>
              </w:rPr>
              <w:t>smart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平台资源（《新编实用英语1》Unit</w:t>
            </w:r>
            <w:r>
              <w:rPr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配合学习通平台的学习任务检查练习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新能源汽车技术1901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毛概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思政部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新能源汽车技术1901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超星学习通</w:t>
            </w:r>
            <w:r>
              <w:rPr>
                <w:rFonts w:hint="eastAsia"/>
                <w:kern w:val="0"/>
                <w:sz w:val="20"/>
                <w:szCs w:val="20"/>
              </w:rPr>
              <w:t>4.3.4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fldChar w:fldCharType="begin"/>
            </w:r>
            <w:r>
              <w:rPr>
                <w:kern w:val="0"/>
                <w:sz w:val="20"/>
                <w:szCs w:val="20"/>
              </w:rPr>
              <w:instrText xml:space="preserve"> HYPERLINK "http://mooc1.chaoxing.com/course/80037769.html?tdsourcetag=s_pctim_aiomsg" </w:instrText>
            </w:r>
            <w:r>
              <w:rPr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rFonts w:hint="eastAsia"/>
                <w:kern w:val="0"/>
                <w:sz w:val="20"/>
                <w:szCs w:val="20"/>
              </w:rPr>
              <w:t>http://mooc1.chaoxing.com/course/80037769.html?tdsourcetag=s_pctim_aiomsg</w:t>
            </w:r>
            <w:r>
              <w:rPr>
                <w:kern w:val="0"/>
                <w:sz w:val="20"/>
                <w:szCs w:val="20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朱恒源 教授   单位：清华大学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系部统一安排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2016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工业机器人高职</w:t>
            </w:r>
            <w:r>
              <w:rPr>
                <w:rFonts w:hint="eastAsia"/>
                <w:kern w:val="0"/>
                <w:sz w:val="20"/>
                <w:szCs w:val="20"/>
              </w:rPr>
              <w:t>1601、1602班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就业指导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李恒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工业机器人高职</w:t>
            </w:r>
            <w:r>
              <w:rPr>
                <w:rFonts w:hint="eastAsia"/>
                <w:kern w:val="0"/>
                <w:sz w:val="20"/>
                <w:szCs w:val="20"/>
              </w:rPr>
              <w:t>1601、1602班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工业</w:t>
            </w:r>
            <w:r>
              <w:rPr>
                <w:kern w:val="0"/>
                <w:sz w:val="20"/>
                <w:szCs w:val="20"/>
              </w:rPr>
              <w:t>机器人离线编程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超星学习通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李映萱  湖南劳动人事职业学院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李映萱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工业机器人</w:t>
            </w:r>
            <w:r>
              <w:rPr>
                <w:rFonts w:hint="eastAsia"/>
                <w:kern w:val="0"/>
                <w:sz w:val="20"/>
                <w:szCs w:val="20"/>
              </w:rPr>
              <w:t>1804、1805班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工业机器人工装设计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超星学习通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张军  湖南劳动人事职业学院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工业机器人</w:t>
            </w:r>
            <w:r>
              <w:rPr>
                <w:rFonts w:hint="eastAsia"/>
                <w:kern w:val="0"/>
                <w:sz w:val="20"/>
                <w:szCs w:val="20"/>
              </w:rPr>
              <w:t>1804、1805班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就业指导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李恒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工业机器人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1901、1902、1903班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大学</w:t>
            </w:r>
            <w:r>
              <w:rPr>
                <w:b/>
                <w:bCs/>
                <w:kern w:val="0"/>
                <w:sz w:val="20"/>
                <w:szCs w:val="20"/>
              </w:rPr>
              <w:t>英语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Ismart平台资源（《新编实用英语1》Unit5-8）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配合学习通平台的学习任务检查练习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基础课部安排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工业机器人</w:t>
            </w:r>
            <w:r>
              <w:rPr>
                <w:rFonts w:hint="eastAsia"/>
                <w:kern w:val="0"/>
                <w:sz w:val="20"/>
                <w:szCs w:val="20"/>
              </w:rPr>
              <w:t>1901、1902、1903班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毛概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思政部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工业机器人</w:t>
            </w:r>
            <w:r>
              <w:rPr>
                <w:rFonts w:hint="eastAsia"/>
                <w:kern w:val="0"/>
                <w:sz w:val="20"/>
                <w:szCs w:val="20"/>
              </w:rPr>
              <w:t>1901、1902、1903班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drawing>
                <wp:inline distT="0" distB="0" distL="0" distR="0">
                  <wp:extent cx="2194560" cy="937260"/>
                  <wp:effectExtent l="0" t="0" r="0" b="7620"/>
                  <wp:docPr id="1026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3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93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系部统一安排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电气1901、1902、1903班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Ismart平台资源（《新编实用英语1》Unit5-8）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配合学习通平台的学习任务检查练习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基础课部安排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电气1901、1902、1903班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毛概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思政部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电气1901、1902、1903班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超星学习通</w:t>
            </w:r>
            <w:r>
              <w:rPr>
                <w:rFonts w:hint="eastAsia"/>
                <w:kern w:val="0"/>
                <w:sz w:val="20"/>
                <w:szCs w:val="20"/>
              </w:rPr>
              <w:t>4.3.4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fldChar w:fldCharType="begin"/>
            </w:r>
            <w:r>
              <w:rPr>
                <w:kern w:val="0"/>
                <w:sz w:val="20"/>
                <w:szCs w:val="20"/>
              </w:rPr>
              <w:instrText xml:space="preserve"> HYPERLINK "http://mooc1.chaoxing.com/course/80037769.html?tdsourcetag=s_pctim_aiomsg" </w:instrText>
            </w:r>
            <w:r>
              <w:rPr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rFonts w:hint="eastAsia"/>
                <w:kern w:val="0"/>
                <w:sz w:val="20"/>
                <w:szCs w:val="20"/>
              </w:rPr>
              <w:t>http://mooc1.chaoxing.com/course/80037769.html?tdsourcetag=s_pctim_aiomsg</w:t>
            </w:r>
            <w:r>
              <w:rPr>
                <w:kern w:val="0"/>
                <w:sz w:val="20"/>
                <w:szCs w:val="20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朱恒源 教授   单位：清华大学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系部统一安排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电气1805、1806班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就业指导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李恒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电气1805、1806班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工业组态控制技术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超星学习通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从静、肖文君   湖南劳动人事职业学院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在线教学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肖文君5、从静6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电气高职1803班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学银在线http://www.xueyinonline.com/detail/203873769</w:t>
            </w:r>
          </w:p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颉梦宁 教授  单位：华东理工大学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郑洲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电气高职1803班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电工电子测量技术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超星学习通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朱群强  湖南劳动人事职业学院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在线教学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朱群强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供热通风与空调工程技术专业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暖通1901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bottom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应用文写作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超星学习通 应用文写作平台资源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依托学习通课程资源，融合自建课程资源（</w:t>
            </w:r>
            <w:r>
              <w:rPr>
                <w:b/>
                <w:bCs/>
                <w:kern w:val="0"/>
                <w:sz w:val="20"/>
                <w:szCs w:val="20"/>
              </w:rPr>
              <w:t>PPT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、电子教案、短视频等形式）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基础课部安排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暖通1901</w:t>
            </w:r>
          </w:p>
        </w:tc>
        <w:tc>
          <w:tcPr>
            <w:tcW w:w="1701" w:type="dxa"/>
            <w:vAlign w:val="bottom"/>
          </w:tcPr>
          <w:p>
            <w:pPr>
              <w:widowControl/>
              <w:jc w:val="center"/>
              <w:textAlignment w:val="bottom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1"/>
              </w:rPr>
              <w:t>大学英语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Ismart平台资源（《新编实用英语1》Unit5-8）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配合学习通平台的学习任务检查练习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基础课部安排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暖通1901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毛概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思政部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暖通1801.1802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大学生职业发展与就业指导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李恒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暖通1801.1802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中央空调自动控制技术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直播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尚培娜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暖通高职1801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工程制图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直播</w:t>
            </w: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暖通高职1801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体育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学银在线http://www.xueyinonline.com/detail/203873769</w:t>
            </w:r>
          </w:p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颉梦宁 教授  单位：华东理工大学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郑洲</w:t>
            </w: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spacing w:line="240" w:lineRule="auto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《计算机应用》课程放假时教务处安排学生假期网上自学。</w:t>
      </w:r>
    </w:p>
    <w:p>
      <w:pPr>
        <w:spacing w:line="240" w:lineRule="auto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2、相关网上课程希望由班主任负责学生下载学习通，并负责相关课程的班级学习。</w:t>
      </w:r>
    </w:p>
    <w:p/>
    <w:p>
      <w:pPr>
        <w:widowControl/>
        <w:spacing w:line="240" w:lineRule="auto"/>
        <w:jc w:val="left"/>
      </w:pPr>
      <w:r>
        <w:br w:type="page"/>
      </w:r>
    </w:p>
    <w:p>
      <w:pPr>
        <w:jc w:val="center"/>
        <w:rPr>
          <w:sz w:val="36"/>
        </w:rPr>
      </w:pPr>
      <w:r>
        <w:rPr>
          <w:rFonts w:hint="eastAsia"/>
          <w:sz w:val="36"/>
          <w:u w:val="single"/>
        </w:rPr>
        <w:t>质量与信息技术</w:t>
      </w:r>
      <w:r>
        <w:rPr>
          <w:rFonts w:hint="eastAsia"/>
          <w:sz w:val="36"/>
        </w:rPr>
        <w:t>系疫情防控期间教育教学工作组织实施方案</w:t>
      </w:r>
    </w:p>
    <w:tbl>
      <w:tblPr>
        <w:tblStyle w:val="4"/>
        <w:tblpPr w:leftFromText="180" w:rightFromText="180" w:vertAnchor="text" w:horzAnchor="page" w:tblpX="853" w:tblpY="424"/>
        <w:tblOverlap w:val="never"/>
        <w:tblW w:w="15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719"/>
        <w:gridCol w:w="1546"/>
        <w:gridCol w:w="1982"/>
        <w:gridCol w:w="849"/>
        <w:gridCol w:w="1076"/>
        <w:gridCol w:w="2524"/>
        <w:gridCol w:w="1649"/>
        <w:gridCol w:w="311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325" w:hRule="atLeast"/>
        </w:trPr>
        <w:tc>
          <w:tcPr>
            <w:tcW w:w="195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年级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疫情期间线上开设课程（2~3门）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课程教学指导教师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是否在线资源课程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在线资源课程平台、版本、课程开发单位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非在线资源课程实施措施（如直播授课、PPT、电子教等）</w:t>
            </w: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5" w:hRule="atLeast"/>
        </w:trPr>
        <w:tc>
          <w:tcPr>
            <w:tcW w:w="195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移动应用开发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b/>
                <w:bCs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级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移动应用1</w:t>
            </w:r>
            <w:r>
              <w:rPr>
                <w:b/>
                <w:bCs/>
                <w:kern w:val="0"/>
                <w:sz w:val="20"/>
                <w:szCs w:val="20"/>
              </w:rPr>
              <w:t>901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,</w:t>
            </w:r>
            <w:r>
              <w:rPr>
                <w:b/>
                <w:bCs/>
                <w:kern w:val="0"/>
                <w:sz w:val="20"/>
                <w:szCs w:val="20"/>
              </w:rPr>
              <w:t>1902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大学英语2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杨星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ind w:firstLine="400" w:firstLineChars="200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I  smart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《新编实用英语》Unit  5-8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9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Web开发基础（</w:t>
            </w:r>
            <w:r>
              <w:rPr>
                <w:kern w:val="0"/>
                <w:sz w:val="20"/>
                <w:szCs w:val="20"/>
              </w:rPr>
              <w:t>HTML JavaScript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曾勇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济南职业学院 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郝强主讲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fldChar w:fldCharType="begin"/>
            </w:r>
            <w:r>
              <w:rPr>
                <w:kern w:val="0"/>
                <w:sz w:val="20"/>
                <w:szCs w:val="20"/>
              </w:rPr>
              <w:instrText xml:space="preserve"> HYPERLINK "https://www.icve.com.cn/portal/" </w:instrText>
            </w:r>
            <w:r>
              <w:rPr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kern w:val="0"/>
                <w:sz w:val="20"/>
                <w:szCs w:val="20"/>
              </w:rPr>
              <w:t>https://www.icve.com.cn/portal/</w:t>
            </w:r>
            <w:r>
              <w:rPr>
                <w:kern w:val="0"/>
                <w:sz w:val="20"/>
                <w:szCs w:val="20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courseinfo?courseid=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twlbae-ou7vkym0jeahbrw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9" w:hRule="atLeast"/>
        </w:trPr>
        <w:tc>
          <w:tcPr>
            <w:tcW w:w="195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b/>
                <w:bCs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级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大数据1</w:t>
            </w:r>
            <w:r>
              <w:rPr>
                <w:b/>
                <w:bCs/>
                <w:kern w:val="0"/>
                <w:sz w:val="20"/>
                <w:szCs w:val="20"/>
              </w:rPr>
              <w:t>901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b/>
                <w:bCs/>
                <w:kern w:val="0"/>
                <w:sz w:val="20"/>
                <w:szCs w:val="20"/>
              </w:rPr>
              <w:t>1902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b/>
                <w:bCs/>
                <w:kern w:val="0"/>
                <w:sz w:val="20"/>
                <w:szCs w:val="20"/>
              </w:rPr>
              <w:t>1903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b/>
                <w:bCs/>
                <w:kern w:val="0"/>
                <w:sz w:val="20"/>
                <w:szCs w:val="20"/>
              </w:rPr>
              <w:t>1904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大学英语2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刁丽萍、肖梦芝、徐晓梦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I  smart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《新编实用英语》Unit  5-8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9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大数据导论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唐英姿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中国大学慕课网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福建师范大学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严宣辉主讲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fldChar w:fldCharType="begin"/>
            </w:r>
            <w:r>
              <w:rPr>
                <w:kern w:val="0"/>
                <w:sz w:val="20"/>
                <w:szCs w:val="20"/>
              </w:rPr>
              <w:instrText xml:space="preserve"> HYPERLINK "https://www.icourse163.org/course/" </w:instrText>
            </w:r>
            <w:r>
              <w:rPr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kern w:val="0"/>
                <w:sz w:val="20"/>
                <w:szCs w:val="20"/>
              </w:rPr>
              <w:t>https://www.icourse163.org/course/</w:t>
            </w:r>
            <w:r>
              <w:rPr>
                <w:kern w:val="0"/>
                <w:sz w:val="20"/>
                <w:szCs w:val="20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FJNU-1205710809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9" w:hRule="atLeast"/>
        </w:trPr>
        <w:tc>
          <w:tcPr>
            <w:tcW w:w="195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8</w:t>
            </w:r>
            <w:r>
              <w:rPr>
                <w:rFonts w:hint="eastAsia"/>
                <w:kern w:val="0"/>
                <w:sz w:val="20"/>
                <w:szCs w:val="20"/>
              </w:rPr>
              <w:t>级</w:t>
            </w:r>
          </w:p>
        </w:tc>
        <w:tc>
          <w:tcPr>
            <w:tcW w:w="154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大数据1</w:t>
            </w:r>
            <w:r>
              <w:rPr>
                <w:kern w:val="0"/>
                <w:sz w:val="20"/>
                <w:szCs w:val="20"/>
              </w:rPr>
              <w:t>801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1802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>park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谭晶晶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中国大学慕课网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厦门大学 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林子雨助理教授主讲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fldChar w:fldCharType="begin"/>
            </w:r>
            <w:r>
              <w:rPr>
                <w:kern w:val="0"/>
                <w:sz w:val="20"/>
                <w:szCs w:val="20"/>
              </w:rPr>
              <w:instrText xml:space="preserve"> HYPERLINK "https://www.icourse163.org/" </w:instrText>
            </w:r>
            <w:r>
              <w:rPr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kern w:val="0"/>
                <w:sz w:val="20"/>
                <w:szCs w:val="20"/>
              </w:rPr>
              <w:t>https://www.icourse163.org/</w:t>
            </w:r>
            <w:r>
              <w:rPr>
                <w:kern w:val="0"/>
                <w:sz w:val="20"/>
                <w:szCs w:val="20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course/XMU-1205811805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9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大数据1</w:t>
            </w:r>
            <w:r>
              <w:rPr>
                <w:kern w:val="0"/>
                <w:sz w:val="20"/>
                <w:szCs w:val="20"/>
              </w:rPr>
              <w:t>801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1802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Python基础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谭晶晶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泰迪云课堂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张敏 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高级数据分析师 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https://edu.tipdm.org/my/course/407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6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大数据1</w:t>
            </w:r>
            <w:r>
              <w:rPr>
                <w:kern w:val="0"/>
                <w:sz w:val="20"/>
                <w:szCs w:val="20"/>
              </w:rPr>
              <w:t>801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kern w:val="0"/>
                <w:sz w:val="20"/>
                <w:szCs w:val="20"/>
              </w:rPr>
              <w:t>1802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</w:t>
            </w:r>
            <w:r>
              <w:rPr>
                <w:rFonts w:hint="eastAsia"/>
                <w:kern w:val="0"/>
                <w:sz w:val="20"/>
                <w:szCs w:val="20"/>
              </w:rPr>
              <w:t>ive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罗自强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重庆电子工程职业学院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卢建云副教授主讲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fldChar w:fldCharType="begin"/>
            </w:r>
            <w:r>
              <w:rPr>
                <w:kern w:val="0"/>
                <w:sz w:val="20"/>
                <w:szCs w:val="20"/>
              </w:rPr>
              <w:instrText xml:space="preserve"> HYPERLINK "https://www.icve.com.cn/portal_new/" </w:instrText>
            </w:r>
            <w:r>
              <w:rPr>
                <w:kern w:val="0"/>
                <w:sz w:val="20"/>
                <w:szCs w:val="20"/>
              </w:rPr>
              <w:fldChar w:fldCharType="separate"/>
            </w:r>
            <w:r>
              <w:rPr>
                <w:rStyle w:val="6"/>
                <w:kern w:val="0"/>
                <w:sz w:val="20"/>
                <w:szCs w:val="20"/>
              </w:rPr>
              <w:t>https://www.icve.com.cn/portal_new/</w:t>
            </w:r>
            <w:r>
              <w:rPr>
                <w:kern w:val="0"/>
                <w:sz w:val="20"/>
                <w:szCs w:val="20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courseinfo/courseinfo.html?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courseid=jxs8afco-r9ivthz-fzw-w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9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尹暄、徐明辉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I  smart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《新编实用英语》Unit  5-8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5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董丽君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否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学习通平台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自建资源，包括讲解视频，课程作业等。</w:t>
            </w: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5" w:hRule="atLeast"/>
        </w:trPr>
        <w:tc>
          <w:tcPr>
            <w:tcW w:w="195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土木工程检测技术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18级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土木1805、1806、1807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黄辉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内蒙古建筑职业技术学院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left="88" w:firstLine="420" w:firstLineChars="200"/>
              <w:outlineLvl w:val="0"/>
            </w:pPr>
            <w:r>
              <w:rPr>
                <w:rFonts w:ascii="Calibri" w:hAnsi="Calibri"/>
                <w:b w:val="0"/>
                <w:bCs w:val="0"/>
                <w:kern w:val="2"/>
                <w:sz w:val="21"/>
                <w:szCs w:val="22"/>
              </w:rPr>
              <w:t>银花</w:t>
            </w:r>
            <w:r>
              <w:rPr>
                <w:rFonts w:hint="eastAsia" w:ascii="Calibri" w:hAnsi="Calibri"/>
                <w:b w:val="0"/>
                <w:bCs w:val="0"/>
                <w:kern w:val="2"/>
                <w:sz w:val="21"/>
                <w:szCs w:val="22"/>
              </w:rPr>
              <w:t xml:space="preserve">  </w:t>
            </w:r>
            <w:r>
              <w:rPr>
                <w:rFonts w:ascii="Calibri" w:hAnsi="Calibri"/>
                <w:b w:val="0"/>
                <w:bCs w:val="0"/>
                <w:kern w:val="2"/>
                <w:sz w:val="21"/>
                <w:szCs w:val="22"/>
              </w:rPr>
              <w:t>教授</w:t>
            </w:r>
            <w:r>
              <w:rPr>
                <w:rFonts w:hint="eastAsia" w:ascii="Calibri" w:hAnsi="Calibri"/>
                <w:b w:val="0"/>
                <w:bCs w:val="0"/>
                <w:kern w:val="2"/>
                <w:sz w:val="21"/>
                <w:szCs w:val="22"/>
              </w:rPr>
              <w:t xml:space="preserve">  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https://www.icve.com.cn/portal_new/courseinfo/courseinfo.html?courseid=kln5aq-m-kpjnzivqfl0ag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5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基础工程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黄河水利职业技术学院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谭建领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副教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授</w:t>
            </w:r>
            <w:r>
              <w:rPr>
                <w:rFonts w:hint="eastAsia"/>
                <w:kern w:val="0"/>
                <w:sz w:val="20"/>
                <w:szCs w:val="20"/>
              </w:rPr>
              <w:t>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https://www.icve.com.cn/portal_new/courseinfo/courseinfo.html?courseid=xdqraamon7pemsknbprnra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5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超声检测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1805、06高劲，1807董国香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兰州石化职业技术学院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李光植 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https://www.icve.com.cn/portal_new/courseinfo/courseinfo.html?courseid=wc-caeuowyfen3vi2d-8aa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理化测试与质检技术（无损方向）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18级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无损1805、1806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超声检测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1805唐灿，1806唐艺文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兰州石化职业技术学院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李光植副教授 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https://www.icve.com.cn/portal_new/courseinfo/courseinfo.html?courseid=wc-caeuowyfen3vi2d-8aa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射线检测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1805刘传乐、1806蔡获云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西</w:t>
            </w:r>
            <w:r>
              <w:rPr>
                <w:kern w:val="0"/>
                <w:sz w:val="20"/>
                <w:szCs w:val="20"/>
              </w:rPr>
              <w:t>南航空职业技术学院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史洪</w:t>
            </w:r>
            <w:r>
              <w:rPr>
                <w:kern w:val="0"/>
                <w:sz w:val="20"/>
                <w:szCs w:val="20"/>
              </w:rPr>
              <w:t>源</w:t>
            </w:r>
            <w:r>
              <w:rPr>
                <w:rFonts w:hint="eastAsia"/>
                <w:kern w:val="0"/>
                <w:sz w:val="20"/>
                <w:szCs w:val="20"/>
              </w:rPr>
              <w:t>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https://www.icve.com.cn/portal_new/courseinfo/courseinfo.html?courseid=gkleavqorirfppjifdv1iw</w:t>
            </w:r>
            <w:r>
              <w:rPr>
                <w:rFonts w:hint="eastAsia"/>
                <w:kern w:val="0"/>
                <w:sz w:val="20"/>
                <w:szCs w:val="20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理化测试与质检技术（无损方向）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19级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无损1901、1902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渗透检测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1901董俊冬</w:t>
            </w:r>
          </w:p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、1902唐海波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兰州石化职业技术学院</w:t>
            </w:r>
          </w:p>
          <w:p>
            <w:pPr>
              <w:widowControl/>
              <w:shd w:val="clear" w:color="auto" w:fill="FFFFFF"/>
              <w:spacing w:line="240" w:lineRule="auto"/>
              <w:ind w:left="136" w:firstLine="500" w:firstLineChars="250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杨琛</w:t>
            </w:r>
            <w:r>
              <w:rPr>
                <w:rFonts w:hint="eastAsia"/>
                <w:kern w:val="0"/>
                <w:sz w:val="20"/>
                <w:szCs w:val="20"/>
              </w:rPr>
              <w:t>主讲</w:t>
            </w:r>
            <w:r>
              <w:rPr>
                <w:kern w:val="0"/>
                <w:sz w:val="20"/>
                <w:szCs w:val="20"/>
              </w:rPr>
              <w:t>讲师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https://www.icve.com.cn/portal_new/courseinfo/courseinfo.html?courseid=tx7zahunvalg2hbap0lfra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物理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熊海燕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否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学习通平台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自建资源，包括讲解视频，课程作业等。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数学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张彩宁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否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学习通平台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自建资源，包括讲解视频，课程作业等。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无损检测（高职）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17级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检高1719、1720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超声检测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邓 勇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兰州石化职业技术学院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李光植 副教授 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https://www.icve.com.cn/portal_new/courseinfo/courseinfo.html?courseid=wc-caeuowyfen3vi2d-8aa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射线检测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熊文清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西</w:t>
            </w:r>
            <w:r>
              <w:rPr>
                <w:kern w:val="0"/>
                <w:sz w:val="20"/>
                <w:szCs w:val="20"/>
              </w:rPr>
              <w:t>南航空职业技术学院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史洪</w:t>
            </w:r>
            <w:r>
              <w:rPr>
                <w:kern w:val="0"/>
                <w:sz w:val="20"/>
                <w:szCs w:val="20"/>
              </w:rPr>
              <w:t>源</w:t>
            </w:r>
            <w:r>
              <w:rPr>
                <w:rFonts w:hint="eastAsia"/>
                <w:kern w:val="0"/>
                <w:sz w:val="20"/>
                <w:szCs w:val="20"/>
              </w:rPr>
              <w:t>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https://www.icve.com.cn/portal_new/courseinfo/courseinfo.html?courseid=gkleavqorirfppjifdv1iw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无损检测（高职）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18级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检高1821、1822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金属材料与热处理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龚静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西安航空职业技术学院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left="136" w:firstLine="315" w:firstLineChars="150"/>
              <w:outlineLvl w:val="0"/>
              <w:rPr>
                <w:rFonts w:ascii="Calibri" w:hAnsi="Calibri"/>
                <w:b w:val="0"/>
                <w:bCs w:val="0"/>
                <w:kern w:val="2"/>
                <w:sz w:val="21"/>
                <w:szCs w:val="22"/>
              </w:rPr>
            </w:pPr>
            <w:r>
              <w:rPr>
                <w:rFonts w:ascii="Calibri" w:hAnsi="Calibri"/>
                <w:b w:val="0"/>
                <w:bCs w:val="0"/>
                <w:kern w:val="2"/>
                <w:sz w:val="21"/>
                <w:szCs w:val="22"/>
              </w:rPr>
              <w:t>党杰</w:t>
            </w:r>
            <w:r>
              <w:rPr>
                <w:rFonts w:hint="eastAsia" w:ascii="Calibri" w:hAnsi="Calibri"/>
                <w:b w:val="0"/>
                <w:bCs w:val="0"/>
                <w:kern w:val="2"/>
                <w:sz w:val="21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kern w:val="2"/>
                <w:sz w:val="21"/>
                <w:szCs w:val="22"/>
              </w:rPr>
              <w:t>副教授</w:t>
            </w:r>
            <w:r>
              <w:rPr>
                <w:rFonts w:hint="eastAsia" w:ascii="Calibri" w:hAnsi="Calibri"/>
                <w:b w:val="0"/>
                <w:bCs w:val="0"/>
                <w:kern w:val="2"/>
                <w:sz w:val="21"/>
                <w:szCs w:val="22"/>
              </w:rPr>
              <w:t xml:space="preserve"> 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https://www.icve.com.cn/portal_new/courseinfo/courseinfo.html?courseid=kwstadgobqpn2kp6lm6uuq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机械基础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曾维敏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广东交通职业技术学院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ind w:left="136" w:firstLine="315" w:firstLineChars="150"/>
              <w:outlineLvl w:val="0"/>
              <w:rPr>
                <w:rFonts w:ascii="Calibri" w:hAnsi="Calibri"/>
                <w:b w:val="0"/>
                <w:bCs w:val="0"/>
                <w:kern w:val="2"/>
                <w:sz w:val="21"/>
                <w:szCs w:val="22"/>
              </w:rPr>
            </w:pPr>
            <w:r>
              <w:rPr>
                <w:rFonts w:ascii="Calibri" w:hAnsi="Calibri"/>
                <w:b w:val="0"/>
                <w:bCs w:val="0"/>
                <w:kern w:val="2"/>
                <w:sz w:val="21"/>
                <w:szCs w:val="22"/>
              </w:rPr>
              <w:t>谢少芳</w:t>
            </w:r>
            <w:r>
              <w:rPr>
                <w:rFonts w:hint="eastAsia" w:ascii="Calibri" w:hAnsi="Calibri"/>
                <w:b w:val="0"/>
                <w:bCs w:val="0"/>
                <w:kern w:val="2"/>
                <w:sz w:val="21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kern w:val="2"/>
                <w:sz w:val="21"/>
                <w:szCs w:val="22"/>
              </w:rPr>
              <w:t>副教授</w:t>
            </w:r>
            <w:r>
              <w:rPr>
                <w:rFonts w:hint="eastAsia" w:ascii="Calibri" w:hAnsi="Calibri"/>
                <w:b w:val="0"/>
                <w:bCs w:val="0"/>
                <w:kern w:val="2"/>
                <w:sz w:val="21"/>
                <w:szCs w:val="22"/>
              </w:rPr>
              <w:t xml:space="preserve"> 主讲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https://www.icve.com.cn/portal_new/courseinfo/courseinfo.html?courseid=r-saaesopitedunr9x2eja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理化测试与质检技术（理化测试方向）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19级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理化1901、1902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大学英语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高洁、符杨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I  smart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《新编实用英语》Unit  5-8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大学物理</w:t>
            </w:r>
          </w:p>
        </w:tc>
        <w:tc>
          <w:tcPr>
            <w:tcW w:w="849" w:type="dxa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1901李泽、1902徐习贤</w:t>
            </w:r>
          </w:p>
        </w:tc>
        <w:tc>
          <w:tcPr>
            <w:tcW w:w="1076" w:type="dxa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学习通平台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自建资源，包括讲解视频，课程作业等。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849" w:type="dxa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张彩宁</w:t>
            </w:r>
          </w:p>
        </w:tc>
        <w:tc>
          <w:tcPr>
            <w:tcW w:w="1076" w:type="dxa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学习通平台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自建资源，包括讲解视频，课程作业等。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理化测试与质检技术（理化测试方向）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18级</w:t>
            </w: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理化1804、1805</w:t>
            </w: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金属力学性能测试技术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屈帮荣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西安航空职业技术学院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邱花 助教 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https://www.icve.com.cn/portal/courseinfo?courseid=ctsdausplrzebhdioy2tcq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超声检测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1804唐艺文、1805唐灿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兰州石化职院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李光植 副教授 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https://www.icve.com.cn/portal_new/courseinfo/courseinfo.html?courseid=wc-caeuowyfen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5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射线检测</w:t>
            </w:r>
          </w:p>
        </w:tc>
        <w:tc>
          <w:tcPr>
            <w:tcW w:w="8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董俊冬</w:t>
            </w:r>
          </w:p>
        </w:tc>
        <w:tc>
          <w:tcPr>
            <w:tcW w:w="107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252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智慧职教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兰州石化职院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宋学平副教授 主讲</w:t>
            </w:r>
          </w:p>
        </w:tc>
        <w:tc>
          <w:tcPr>
            <w:tcW w:w="164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https://www.icve.com.cn/portal_new/courseinfo/courseinfo.html?courseid=gkleavqorirfppjifdv1iw</w:t>
            </w:r>
            <w:r>
              <w:rPr>
                <w:rFonts w:hint="eastAsia"/>
                <w:kern w:val="0"/>
                <w:sz w:val="20"/>
                <w:szCs w:val="20"/>
              </w:rPr>
              <w:br w:type="textWrapping"/>
            </w:r>
          </w:p>
        </w:tc>
      </w:tr>
    </w:tbl>
    <w:p/>
    <w:p/>
    <w:p>
      <w:pPr>
        <w:widowControl/>
        <w:spacing w:line="240" w:lineRule="auto"/>
        <w:jc w:val="left"/>
      </w:pPr>
      <w:r>
        <w:br w:type="page"/>
      </w:r>
    </w:p>
    <w:p>
      <w:pPr>
        <w:jc w:val="center"/>
        <w:rPr>
          <w:b/>
          <w:bCs/>
          <w:sz w:val="36"/>
        </w:rPr>
      </w:pPr>
      <w:r>
        <w:rPr>
          <w:b/>
          <w:bCs/>
          <w:sz w:val="36"/>
          <w:u w:val="single"/>
        </w:rPr>
        <w:fldChar w:fldCharType="begin"/>
      </w:r>
      <w:r>
        <w:rPr>
          <w:b/>
          <w:bCs/>
          <w:sz w:val="36"/>
          <w:u w:val="single"/>
        </w:rPr>
        <w:instrText xml:space="preserve">ADDIN CNKISM.UserStyle</w:instrText>
      </w:r>
      <w:r>
        <w:rPr>
          <w:b/>
          <w:bCs/>
          <w:sz w:val="36"/>
          <w:u w:val="single"/>
        </w:rPr>
        <w:fldChar w:fldCharType="end"/>
      </w:r>
      <w:r>
        <w:rPr>
          <w:rFonts w:hint="eastAsia"/>
          <w:b/>
          <w:bCs/>
          <w:sz w:val="36"/>
          <w:u w:val="single"/>
        </w:rPr>
        <w:t>人力资源与社会保障</w:t>
      </w:r>
      <w:r>
        <w:rPr>
          <w:rFonts w:hint="eastAsia"/>
          <w:b/>
          <w:bCs/>
          <w:sz w:val="36"/>
        </w:rPr>
        <w:t>系疫情防控期间教育教学工作组织实施方案</w:t>
      </w:r>
    </w:p>
    <w:p/>
    <w:tbl>
      <w:tblPr>
        <w:tblStyle w:val="4"/>
        <w:tblW w:w="13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25"/>
        <w:gridCol w:w="1701"/>
        <w:gridCol w:w="1418"/>
        <w:gridCol w:w="1134"/>
        <w:gridCol w:w="1417"/>
        <w:gridCol w:w="2410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班级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疫情期间线上开设课程（2~3门）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是否在线资源课程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lef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在线资源课程平台、版本、课程开发单位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非在线资源课程实施措施（如直播授课、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PPT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、电子教案等）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上课老师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人力资源管理（大专）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人资1901-1908班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经济数学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自建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超星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仅借用超星平台，自建资源，包括:自己录课，自己上传练习题和作业题</w:t>
            </w:r>
          </w:p>
          <w:p>
            <w:pPr>
              <w:spacing w:line="24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任课教师在线答疑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人资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1901-1903</w:t>
            </w:r>
            <w:r>
              <w:rPr>
                <w:rFonts w:ascii="宋体" w:hAnsi="宋体"/>
                <w:kern w:val="0"/>
                <w:sz w:val="18"/>
                <w:szCs w:val="18"/>
              </w:rPr>
              <w:t>赵江；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人资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1904-1906刘晗宇；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人资1907-1908李泽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人资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1901吴双员；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人资1902李啸川；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人资1903、1904韩璐；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人资1905、1906曾融；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人资1907李柱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人资1908张清菊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rPr>
                <w:rFonts w:ascii="宋体" w:hAnsi="宋体"/>
                <w:kern w:val="0"/>
                <w:sz w:val="18"/>
                <w:szCs w:val="18"/>
              </w:rPr>
            </w:pPr>
            <w:bookmarkStart w:id="0" w:name="_Hlk31984408"/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Ismart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平台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辅助使用学习通平台微信及QQ对学生进行教学及学习督促，发布相应起巩固与拓展作用的学习任务，并在线答疑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人资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1901高嘉玮；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人资1902李慧；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人资1903徐明辉；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人资1904邱子恬；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人资1905尹暄；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人资1906符杨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人资1907李花；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人资1908杨星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人资1815-1818班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劳动关系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学堂在线、劳动关系实务操作、宁波城市职业技术学院商学院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人资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1815-1817陈高华；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人资1818罗柳妮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培训与开发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超星、智慧职教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依托学习通平台，整合课程资源，PPT，电子教案等课程资料，布置作业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人资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1815、1816、1818李天骥；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人资1817李静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薪酬福利管理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依托学习通平台，整合课程资源，PPT，电子教案等课程资料，布置作业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王铮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人力资源管理（高职）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人高1723班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统计学原理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依托学习通平台，整合课程资源，PPT，电子教案等课程资料，布置作业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罗莹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社会保障实务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依托学习通平台，整合课程资源，PPT，电子教案等课程资料，布置作业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人力资源市场服务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智慧职教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依托学习通平台，整合课程资源，PPT，电子教案等课程资料，布置作业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田兰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人高1824-1826班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依托学习通平台，整合课程资源，PPT，电子教案等课程资料，布置作业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姚屹浓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秘书基础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依托学习通平台，整合课程资源，PPT，电子教案等课程资料，布置作业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邓雁琼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会议管理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郑嘉玺</w:t>
            </w:r>
          </w:p>
        </w:tc>
      </w:tr>
    </w:tbl>
    <w:p>
      <w:pPr>
        <w:rPr>
          <w:rFonts w:ascii="宋体" w:hAnsi="宋体"/>
          <w:sz w:val="18"/>
          <w:szCs w:val="18"/>
        </w:rPr>
      </w:pPr>
    </w:p>
    <w:tbl>
      <w:tblPr>
        <w:tblStyle w:val="4"/>
        <w:tblW w:w="13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25"/>
        <w:gridCol w:w="1701"/>
        <w:gridCol w:w="1418"/>
        <w:gridCol w:w="1134"/>
        <w:gridCol w:w="1417"/>
        <w:gridCol w:w="2410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2019级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劳保1901、1902、1903班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</w:t>
            </w:r>
          </w:p>
          <w:p>
            <w:pPr>
              <w:spacing w:line="240" w:lineRule="auto"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Ismart平台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辅助使用</w:t>
            </w:r>
            <w:r>
              <w:rPr>
                <w:rFonts w:ascii="宋体" w:hAnsi="宋体"/>
                <w:kern w:val="0"/>
                <w:sz w:val="18"/>
                <w:szCs w:val="18"/>
              </w:rPr>
              <w:t>学习通平台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微信及QQ对学生进行教学及学习督促，发布相应起巩固与拓展作用的学习任务，并在线答疑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劳保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1901邱子恬；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劳保1902李花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劳保1903卢曦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计算机应用基础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教务处安排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教务处已安排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劳动保障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1901、1902陈静；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劳动保障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1903梁利人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劳动与社会保障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2018级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劳保1802、1803班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劳动关系管理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学堂在线、劳动关系实务操作、宁波城市职业技术学院商学院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教师在超星泛雅自主开发的教学资源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罗柳妮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办公自动化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超星泛雅；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自主开发与网上资源相结合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罗莹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员工福利管理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超星泛雅；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自主开发与网上资源相结合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李潇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2018级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社工1803、1804班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社会工作实务A、社会工作实务B、社会工作实务C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超星泛雅；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授课教师在超星学习通平台自主建课，届时发放至授课班级引导学生线上学习，并进行作业批改和课后督促。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社会工作实务A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社工1803楚真、社工1804卢娜娜；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社会工作实务B李成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社会工作实务C欧阳珊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2019级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社工1901、1902、1903班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Ismart平台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辅助使用</w:t>
            </w:r>
            <w:r>
              <w:rPr>
                <w:rFonts w:ascii="宋体" w:hAnsi="宋体"/>
                <w:kern w:val="0"/>
                <w:sz w:val="18"/>
                <w:szCs w:val="18"/>
              </w:rPr>
              <w:t>学习通平台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微信及QQ对学生进行教学及学习督促，发布相应起巩固与拓展作用的学习任务，并在线答疑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社工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1901、1902符杨；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社工1903章苏敏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教务处安排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教务处已安排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社工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1901梁利人；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社工1902曾婷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社工1903张清菊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社区管理与服务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2019级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社区1901班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Ismart平台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辅助使用</w:t>
            </w:r>
            <w:r>
              <w:rPr>
                <w:rFonts w:ascii="宋体" w:hAnsi="宋体"/>
                <w:kern w:val="0"/>
                <w:sz w:val="18"/>
                <w:szCs w:val="18"/>
              </w:rPr>
              <w:t>学习通平台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微信及QQ对学生进行教学及学习督促，发布相应起巩固与拓展作用的学习任务，并在线答疑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赵艳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教务处已安排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毛泽东思想和中国特色社会主义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曾婷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幼儿发展与健康管理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2019级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幼儿1901、1902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班</w:t>
            </w:r>
          </w:p>
        </w:tc>
        <w:tc>
          <w:tcPr>
            <w:tcW w:w="1418" w:type="dxa"/>
            <w:vAlign w:val="bottom"/>
          </w:tcPr>
          <w:p>
            <w:pPr>
              <w:widowControl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幼儿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1901李智群；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幼儿1902李啸川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Ismart平台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辅助使用</w:t>
            </w:r>
            <w:r>
              <w:rPr>
                <w:rFonts w:ascii="宋体" w:hAnsi="宋体"/>
                <w:kern w:val="0"/>
                <w:sz w:val="18"/>
                <w:szCs w:val="18"/>
              </w:rPr>
              <w:t>学习通平台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微信及QQ对学生进行教学及学习督促，发布相应起巩固与拓展作用的学习任务，并在线答疑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幼儿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1901高洁；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幼儿1902刘甜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教务处安排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教务处安排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老年服务与管理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2019级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老服1901、1902班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>
            <w:pPr>
              <w:widowControl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梁利人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Ismart平台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辅助使用</w:t>
            </w:r>
            <w:r>
              <w:rPr>
                <w:rFonts w:ascii="宋体" w:hAnsi="宋体"/>
                <w:kern w:val="0"/>
                <w:sz w:val="18"/>
                <w:szCs w:val="18"/>
              </w:rPr>
              <w:t>学习通平台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微信及QQ对学生进行教学及学习督促，发布相应起巩固与拓展作用的学习任务，并在线答疑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老服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1901徐晓梦；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老服1902</w:t>
            </w:r>
            <w:r>
              <w:rPr>
                <w:rFonts w:ascii="宋体" w:hAnsi="宋体"/>
                <w:kern w:val="0"/>
                <w:sz w:val="18"/>
                <w:szCs w:val="18"/>
              </w:rPr>
              <w:t>毛诗妤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教务处安排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教务处安排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老年服务与管理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2018级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老服1801班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老年政策法规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智慧职教，北京社会管理职业学院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PPT、电子教案、在线交流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李小莹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老年护理技术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智慧职教，北京劳动保障职业学院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PPT、电子教案、在线交流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刘珏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实用养老机构经营与管理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智慧职教，长沙民政职业技术学院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PPT、电子教案、在线交流</w:t>
            </w:r>
          </w:p>
        </w:tc>
        <w:tc>
          <w:tcPr>
            <w:tcW w:w="276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车卉</w:t>
            </w:r>
          </w:p>
        </w:tc>
      </w:tr>
    </w:tbl>
    <w:p/>
    <w:p>
      <w:pPr>
        <w:widowControl/>
        <w:spacing w:line="240" w:lineRule="auto"/>
        <w:jc w:val="left"/>
      </w:pPr>
      <w:r>
        <w:br w:type="page"/>
      </w:r>
    </w:p>
    <w:p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  <w:u w:val="single"/>
        </w:rPr>
        <w:t xml:space="preserve">  商贸旅游   </w:t>
      </w:r>
      <w:r>
        <w:rPr>
          <w:rFonts w:hint="eastAsia"/>
          <w:b/>
          <w:bCs/>
          <w:color w:val="000000"/>
          <w:sz w:val="36"/>
        </w:rPr>
        <w:t>系疫情防控期间教育教学工作组织实施方案</w:t>
      </w:r>
    </w:p>
    <w:p>
      <w:pPr>
        <w:rPr>
          <w:color w:val="000000"/>
        </w:rPr>
      </w:pPr>
    </w:p>
    <w:tbl>
      <w:tblPr>
        <w:tblStyle w:val="4"/>
        <w:tblW w:w="13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25"/>
        <w:gridCol w:w="1701"/>
        <w:gridCol w:w="2234"/>
        <w:gridCol w:w="1310"/>
        <w:gridCol w:w="2126"/>
        <w:gridCol w:w="2127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2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疫情期间线上开设课程（2~3门）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是否在线资源课程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在线资源课程平台、版本、课程开发单位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非在线资源课程实施措施（如直播授课、PPT、电子教案等）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导游专业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2018级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导游1806、1807班</w:t>
            </w: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计调实务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超星学习通、旅行社计调业务、个人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PPT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常乐茹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姜尧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计算机应用基础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质检系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2019级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导游1901班---04班</w:t>
            </w: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大学英语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Ismart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辅助使用学习通平台微信及QQ对学生进行教学及学习督促，发布相应起巩固与拓展作用的学习任务，并在线答疑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毛概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导游实务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超星学习通、咸阳职来技术学院、湖南科技学院、旅游教育出版社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PPT+任务（作业）+答疑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易红兵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侯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五年制2017级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导高1703班</w:t>
            </w: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导游业务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超星学习通、咸阳职来技术学院、湖南科技学院、旅游教育出版社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PPT+任务（作业）+答疑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易红兵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侯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旅游政策法规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1.超星学习通、旅游政策法规、个人</w:t>
            </w:r>
          </w:p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2.智慧职教、旅游政策法规、秦皇岛职业技术学院</w:t>
            </w:r>
          </w:p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3.中大网校、旅游政策法规</w:t>
            </w:r>
          </w:p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4.旅游与法律法规教材配套参考题库、贝考101题库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PPT/录屏授课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金菡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全国导游基础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超星学习通、全国导游基础知识、个人</w:t>
            </w:r>
          </w:p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2.智慧职教、全国导游基础知识、江西商贸旅游职业学院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ppt、录屏授课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鲁柠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李宗幸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财务管理专业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2018级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财务1810--1812班</w:t>
            </w: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初级会计实务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网中网平台、版本为4.1.2、开发单位为中华会计网校和正保网中网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 晶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网中网平台、版本为4.1.2、开发单位为中华会计网校和正保网中网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 敏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管理会计实务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网中网平台、版本为4.1.2、开发单位为中华会计网校和正保网中网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何 方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杨蕙卉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2019级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财务1901班--1908班</w:t>
            </w: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网中网平台、版本为4.1.2、开发单位为中华会计网校和正保网中网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 彬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王朝辉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胡欣宇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毛概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大学英语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Ismart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辅助使用学习通平台微信及QQ对学生进行教学及学习督促，发布相应起巩固与拓展作用的学习任务，并在线答疑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五年制2016级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财高1608、1609班</w:t>
            </w: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初级会计实务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网中网平台、版本为4.1.2、开发单位为中华会计网校和正保网中网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水晶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网中网平台、版本为4.1.2、开发单位为中华会计网校和正保网中网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陈敏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应用文写作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网络营销专业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2018级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网络1801、1802班</w:t>
            </w: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多媒体影像制作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mo</w:t>
            </w:r>
            <w:r>
              <w:rPr>
                <w:color w:val="000000"/>
                <w:kern w:val="0"/>
                <w:sz w:val="20"/>
                <w:szCs w:val="20"/>
                <w:lang w:val="en-US"/>
              </w:rPr>
              <w:t>o</w:t>
            </w:r>
            <w:r>
              <w:rPr>
                <w:color w:val="000000"/>
                <w:kern w:val="0"/>
                <w:sz w:val="20"/>
                <w:szCs w:val="20"/>
              </w:rPr>
              <w:t>c 、蓝墨云平台</w:t>
            </w:r>
          </w:p>
        </w:tc>
        <w:tc>
          <w:tcPr>
            <w:tcW w:w="2127" w:type="dxa"/>
            <w:vAlign w:val="center"/>
          </w:tcPr>
          <w:p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PPT+任务布置+任务讲解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苏梓灵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Excel和PPT高级应用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PPT+资源+任务点评（直播或批注）等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舒平平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视觉设计与营销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PPT+资源+直播授课+任务点评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田娜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2019级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网络1901班</w:t>
            </w:r>
            <w:r>
              <w:rPr>
                <w:rFonts w:hint="default"/>
                <w:color w:val="000000"/>
                <w:kern w:val="0"/>
                <w:sz w:val="20"/>
                <w:szCs w:val="20"/>
              </w:rPr>
              <w:t>、1902班、1903班、</w:t>
            </w:r>
            <w:bookmarkStart w:id="1" w:name="_GoBack"/>
            <w:bookmarkEnd w:id="1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1904班</w:t>
            </w: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大学英语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Ismart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辅助使用学习通平台微信及QQ对学生进行教学及学习督促，发布相应起巩固与拓展作用的学习任务，并在线答疑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毛概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客户服务管理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Mo</w:t>
            </w:r>
            <w:r>
              <w:rPr>
                <w:color w:val="000000"/>
                <w:kern w:val="0"/>
                <w:sz w:val="20"/>
                <w:szCs w:val="20"/>
                <w:lang w:val="en-US"/>
              </w:rPr>
              <w:t>oc</w:t>
            </w:r>
            <w:r>
              <w:rPr>
                <w:color w:val="000000"/>
                <w:kern w:val="0"/>
                <w:sz w:val="20"/>
                <w:szCs w:val="20"/>
              </w:rPr>
              <w:t>（慕课网）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国家在线精品课程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PPT+任务布置+任务讲解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五年制2018级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网络高职1801、1802班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Excel和PPT高级应用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PPT+资源+任务点评（直播或批注）等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舒平平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客户服务管理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Mo</w:t>
            </w:r>
            <w:r>
              <w:rPr>
                <w:color w:val="000000"/>
                <w:kern w:val="0"/>
                <w:sz w:val="20"/>
                <w:szCs w:val="20"/>
                <w:lang w:val="en-US"/>
              </w:rPr>
              <w:t>o</w:t>
            </w:r>
            <w:r>
              <w:rPr>
                <w:color w:val="000000"/>
                <w:kern w:val="0"/>
                <w:sz w:val="20"/>
                <w:szCs w:val="20"/>
              </w:rPr>
              <w:t>c（慕课网）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国家在线精品课程</w:t>
            </w:r>
          </w:p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PPT+任务布置+任务讲解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国际商务专业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2019级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国际商务1901、1902班</w:t>
            </w: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大学英语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Ismart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辅助使用学习通平台微信及QQ对学生进行教学及学习督促，发布相应起巩固与拓展作用的学习任务，并在线答疑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毛概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yellow"/>
              </w:rPr>
              <w:t>思政课部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跨境电商市场营销</w:t>
            </w:r>
          </w:p>
        </w:tc>
        <w:tc>
          <w:tcPr>
            <w:tcW w:w="1310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i博导，北京博导前程信息技术股份有限公司</w:t>
            </w:r>
            <w:r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PPT+答疑+任务（作业）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杨静华</w:t>
            </w:r>
          </w:p>
        </w:tc>
      </w:tr>
    </w:tbl>
    <w:p>
      <w:pPr>
        <w:rPr>
          <w:color w:val="00000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EA7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uiPriority w:val="1"/>
  </w:style>
  <w:style w:type="table" w:default="1" w:styleId="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湖南劳动人事职业学院</Company>
  <Pages>19</Pages>
  <Words>5348</Words>
  <Characters>8201</Characters>
  <Paragraphs>1272</Paragraphs>
  <TotalTime>1</TotalTime>
  <ScaleCrop>false</ScaleCrop>
  <LinksUpToDate>false</LinksUpToDate>
  <CharactersWithSpaces>8291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2020-02-09T11:15:00Z</dcterms:created>
  <dc:creator>xiao</dc:creator>
  <cp:lastModifiedBy>LIO-AN00</cp:lastModifiedBy>
  <dcterms:modified xsi:type="dcterms:W3CDTF">2020-02-09T12:06:16Z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